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68A7" w:rsidRPr="008568A7" w:rsidRDefault="008568A7" w:rsidP="00CC59D0">
      <w:pPr>
        <w:jc w:val="center"/>
        <w:rPr>
          <w:rFonts w:asciiTheme="minorEastAsia" w:hAnsiTheme="minorEastAsia"/>
          <w:sz w:val="24"/>
          <w:szCs w:val="24"/>
        </w:rPr>
      </w:pPr>
      <w:r w:rsidRPr="008568A7">
        <w:rPr>
          <w:rFonts w:asciiTheme="minorEastAsia" w:hAnsiTheme="minorEastAsia" w:hint="eastAsia"/>
          <w:sz w:val="24"/>
          <w:szCs w:val="24"/>
        </w:rPr>
        <w:t>ボーイスカウト津10団　ベンチャースカウト隊</w:t>
      </w:r>
    </w:p>
    <w:p w:rsidR="008568A7" w:rsidRDefault="00674C84" w:rsidP="00CC59D0">
      <w:pPr>
        <w:jc w:val="center"/>
        <w:rPr>
          <w:rFonts w:ascii="HGP明朝E" w:eastAsia="HGP明朝E" w:hAnsi="HGP明朝E"/>
          <w:sz w:val="44"/>
          <w:szCs w:val="44"/>
        </w:rPr>
      </w:pPr>
      <w:r>
        <w:rPr>
          <w:rFonts w:ascii="HGP明朝E" w:eastAsia="HGP明朝E" w:hAnsi="HGP明朝E" w:hint="eastAsia"/>
          <w:sz w:val="44"/>
          <w:szCs w:val="44"/>
        </w:rPr>
        <w:t>個人</w:t>
      </w:r>
      <w:r w:rsidR="008568A7" w:rsidRPr="008568A7">
        <w:rPr>
          <w:rFonts w:ascii="HGP明朝E" w:eastAsia="HGP明朝E" w:hAnsi="HGP明朝E" w:hint="eastAsia"/>
          <w:sz w:val="44"/>
          <w:szCs w:val="44"/>
        </w:rPr>
        <w:t>プロジェクト計画書</w:t>
      </w:r>
    </w:p>
    <w:p w:rsidR="008568A7" w:rsidRPr="007D1B02" w:rsidRDefault="00AD672A" w:rsidP="00EC6033">
      <w:pPr>
        <w:ind w:firstLineChars="100" w:firstLine="240"/>
        <w:jc w:val="left"/>
        <w:rPr>
          <w:rFonts w:asciiTheme="minorEastAsia" w:hAnsiTheme="minorEastAsia"/>
          <w:sz w:val="24"/>
          <w:szCs w:val="24"/>
        </w:rPr>
      </w:pPr>
      <w:r w:rsidRPr="007D1B02">
        <w:rPr>
          <w:rFonts w:asciiTheme="minorEastAsia" w:hAnsiTheme="minorEastAsia" w:hint="eastAsia"/>
          <w:sz w:val="24"/>
          <w:szCs w:val="24"/>
        </w:rPr>
        <w:t>1.</w:t>
      </w:r>
      <w:r w:rsidR="008568A7" w:rsidRPr="007D1B02">
        <w:rPr>
          <w:rFonts w:asciiTheme="minorEastAsia" w:hAnsiTheme="minorEastAsia" w:hint="eastAsia"/>
          <w:sz w:val="28"/>
          <w:szCs w:val="28"/>
        </w:rPr>
        <w:t>プロジェクト計画名</w:t>
      </w:r>
      <w:r w:rsidR="00576A11">
        <w:rPr>
          <w:rFonts w:asciiTheme="minorEastAsia" w:hAnsiTheme="minorEastAsia" w:hint="eastAsia"/>
          <w:sz w:val="28"/>
          <w:szCs w:val="28"/>
        </w:rPr>
        <w:t xml:space="preserve">　愛知川～雨乞岳　探検ハイク</w:t>
      </w:r>
      <w:r w:rsidR="008568A7" w:rsidRPr="007D1B02">
        <w:rPr>
          <w:rFonts w:asciiTheme="minorEastAsia" w:hAnsiTheme="minorEastAsia" w:hint="eastAsia"/>
          <w:sz w:val="28"/>
          <w:szCs w:val="28"/>
        </w:rPr>
        <w:t xml:space="preserve">　</w:t>
      </w:r>
    </w:p>
    <w:p w:rsidR="008568A7" w:rsidRPr="007D1B02" w:rsidRDefault="00AD672A" w:rsidP="00CC59D0">
      <w:pPr>
        <w:ind w:left="276"/>
        <w:jc w:val="left"/>
        <w:rPr>
          <w:rFonts w:asciiTheme="minorEastAsia" w:hAnsiTheme="minorEastAsia"/>
          <w:sz w:val="24"/>
          <w:szCs w:val="24"/>
        </w:rPr>
      </w:pPr>
      <w:r w:rsidRPr="007D1B02">
        <w:rPr>
          <w:rFonts w:asciiTheme="minorEastAsia" w:hAnsiTheme="minorEastAsia" w:hint="eastAsia"/>
          <w:sz w:val="24"/>
          <w:szCs w:val="24"/>
        </w:rPr>
        <w:t>2.プロジェクトメンバー</w:t>
      </w:r>
    </w:p>
    <w:tbl>
      <w:tblPr>
        <w:tblStyle w:val="a4"/>
        <w:tblW w:w="0" w:type="auto"/>
        <w:tblInd w:w="276" w:type="dxa"/>
        <w:tblLook w:val="04A0"/>
      </w:tblPr>
      <w:tblGrid>
        <w:gridCol w:w="4222"/>
        <w:gridCol w:w="4222"/>
      </w:tblGrid>
      <w:tr w:rsidR="00CD573C" w:rsidRPr="007D1B02" w:rsidTr="00576A11">
        <w:tc>
          <w:tcPr>
            <w:tcW w:w="4222" w:type="dxa"/>
            <w:vAlign w:val="center"/>
          </w:tcPr>
          <w:p w:rsidR="007D1B02" w:rsidRPr="007D1B02" w:rsidRDefault="00CD573C" w:rsidP="00576A11">
            <w:pPr>
              <w:jc w:val="center"/>
              <w:rPr>
                <w:rFonts w:asciiTheme="minorEastAsia" w:hAnsiTheme="minorEastAsia"/>
                <w:sz w:val="24"/>
                <w:szCs w:val="24"/>
              </w:rPr>
            </w:pPr>
            <w:r w:rsidRPr="007D1B02">
              <w:rPr>
                <w:rFonts w:asciiTheme="minorEastAsia" w:hAnsiTheme="minorEastAsia" w:hint="eastAsia"/>
                <w:sz w:val="24"/>
                <w:szCs w:val="24"/>
              </w:rPr>
              <w:t>氏名</w:t>
            </w:r>
          </w:p>
        </w:tc>
        <w:tc>
          <w:tcPr>
            <w:tcW w:w="4222" w:type="dxa"/>
            <w:vAlign w:val="center"/>
          </w:tcPr>
          <w:p w:rsidR="00CD573C" w:rsidRPr="007D1B02" w:rsidRDefault="00CD573C" w:rsidP="00CC59D0">
            <w:pPr>
              <w:jc w:val="center"/>
              <w:rPr>
                <w:rFonts w:asciiTheme="minorEastAsia" w:hAnsiTheme="minorEastAsia"/>
                <w:sz w:val="24"/>
                <w:szCs w:val="24"/>
              </w:rPr>
            </w:pPr>
            <w:r w:rsidRPr="007D1B02">
              <w:rPr>
                <w:rFonts w:asciiTheme="minorEastAsia" w:hAnsiTheme="minorEastAsia" w:hint="eastAsia"/>
                <w:sz w:val="24"/>
                <w:szCs w:val="24"/>
              </w:rPr>
              <w:t>主な役割分担</w:t>
            </w:r>
          </w:p>
        </w:tc>
      </w:tr>
      <w:tr w:rsidR="00CD573C" w:rsidRPr="007D1B02" w:rsidTr="00576A11">
        <w:trPr>
          <w:trHeight w:val="433"/>
        </w:trPr>
        <w:tc>
          <w:tcPr>
            <w:tcW w:w="4222" w:type="dxa"/>
            <w:vAlign w:val="center"/>
          </w:tcPr>
          <w:p w:rsidR="007D1B02" w:rsidRPr="007D1B02" w:rsidRDefault="009569F7" w:rsidP="009569F7">
            <w:pPr>
              <w:jc w:val="center"/>
              <w:rPr>
                <w:rFonts w:asciiTheme="minorEastAsia" w:hAnsiTheme="minorEastAsia"/>
                <w:sz w:val="24"/>
                <w:szCs w:val="24"/>
              </w:rPr>
            </w:pPr>
            <w:r>
              <w:rPr>
                <w:rFonts w:asciiTheme="minorEastAsia" w:hAnsiTheme="minorEastAsia" w:hint="eastAsia"/>
                <w:sz w:val="24"/>
                <w:szCs w:val="24"/>
              </w:rPr>
              <w:t>高橋　　真</w:t>
            </w:r>
          </w:p>
        </w:tc>
        <w:tc>
          <w:tcPr>
            <w:tcW w:w="4222" w:type="dxa"/>
            <w:vAlign w:val="center"/>
          </w:tcPr>
          <w:p w:rsidR="00CD573C" w:rsidRPr="007D1B02" w:rsidRDefault="00CD573C" w:rsidP="00CC59D0">
            <w:pPr>
              <w:jc w:val="center"/>
              <w:rPr>
                <w:rFonts w:asciiTheme="minorEastAsia" w:hAnsiTheme="minorEastAsia"/>
                <w:sz w:val="24"/>
                <w:szCs w:val="24"/>
              </w:rPr>
            </w:pPr>
          </w:p>
        </w:tc>
      </w:tr>
      <w:tr w:rsidR="00CD573C" w:rsidRPr="007D1B02" w:rsidTr="00576A11">
        <w:tc>
          <w:tcPr>
            <w:tcW w:w="4222" w:type="dxa"/>
            <w:vAlign w:val="center"/>
          </w:tcPr>
          <w:p w:rsidR="007D1B02" w:rsidRPr="007D1B02" w:rsidRDefault="009569F7" w:rsidP="00CC59D0">
            <w:pPr>
              <w:jc w:val="center"/>
              <w:rPr>
                <w:rFonts w:asciiTheme="minorEastAsia" w:hAnsiTheme="minorEastAsia"/>
                <w:sz w:val="24"/>
                <w:szCs w:val="24"/>
              </w:rPr>
            </w:pPr>
            <w:r>
              <w:rPr>
                <w:rFonts w:asciiTheme="minorEastAsia" w:hAnsiTheme="minorEastAsia" w:hint="eastAsia"/>
                <w:sz w:val="24"/>
                <w:szCs w:val="24"/>
              </w:rPr>
              <w:t>平野　信長</w:t>
            </w:r>
          </w:p>
        </w:tc>
        <w:tc>
          <w:tcPr>
            <w:tcW w:w="4222" w:type="dxa"/>
            <w:vAlign w:val="center"/>
          </w:tcPr>
          <w:p w:rsidR="00CD573C" w:rsidRPr="007D1B02" w:rsidRDefault="00CD573C" w:rsidP="00CC59D0">
            <w:pPr>
              <w:jc w:val="center"/>
              <w:rPr>
                <w:rFonts w:asciiTheme="minorEastAsia" w:hAnsiTheme="minorEastAsia"/>
                <w:sz w:val="24"/>
                <w:szCs w:val="24"/>
              </w:rPr>
            </w:pPr>
          </w:p>
        </w:tc>
      </w:tr>
    </w:tbl>
    <w:p w:rsidR="00EC6033" w:rsidRDefault="00EC6033" w:rsidP="00CC59D0">
      <w:pPr>
        <w:jc w:val="left"/>
        <w:rPr>
          <w:rFonts w:asciiTheme="minorEastAsia" w:hAnsiTheme="minorEastAsia"/>
          <w:sz w:val="24"/>
          <w:szCs w:val="24"/>
        </w:rPr>
      </w:pPr>
    </w:p>
    <w:p w:rsidR="00CD573C" w:rsidRPr="007D1B02" w:rsidRDefault="00DA6737" w:rsidP="00CC59D0">
      <w:pPr>
        <w:jc w:val="left"/>
        <w:rPr>
          <w:rFonts w:asciiTheme="minorEastAsia" w:hAnsiTheme="minorEastAsia"/>
          <w:sz w:val="24"/>
          <w:szCs w:val="24"/>
        </w:rPr>
      </w:pPr>
      <w:r w:rsidRPr="007D1B02">
        <w:rPr>
          <w:rFonts w:asciiTheme="minorEastAsia" w:hAnsiTheme="minorEastAsia" w:hint="eastAsia"/>
          <w:sz w:val="24"/>
          <w:szCs w:val="24"/>
        </w:rPr>
        <w:t>3.活動期間</w:t>
      </w:r>
    </w:p>
    <w:p w:rsidR="00FC4AF5" w:rsidRDefault="00FC4AF5" w:rsidP="00CC59D0">
      <w:pPr>
        <w:ind w:left="839"/>
        <w:jc w:val="left"/>
        <w:rPr>
          <w:rFonts w:asciiTheme="minorEastAsia" w:hAnsiTheme="minorEastAsia"/>
          <w:sz w:val="24"/>
          <w:szCs w:val="24"/>
        </w:rPr>
      </w:pPr>
    </w:p>
    <w:p w:rsidR="00DA6737" w:rsidRPr="007D1B02" w:rsidRDefault="00DA6737" w:rsidP="00CC59D0">
      <w:pPr>
        <w:ind w:left="839"/>
        <w:jc w:val="left"/>
        <w:rPr>
          <w:rFonts w:asciiTheme="minorEastAsia" w:hAnsiTheme="minorEastAsia"/>
          <w:sz w:val="24"/>
          <w:szCs w:val="24"/>
        </w:rPr>
      </w:pPr>
      <w:r w:rsidRPr="007D1B02">
        <w:rPr>
          <w:rFonts w:asciiTheme="minorEastAsia" w:hAnsiTheme="minorEastAsia" w:hint="eastAsia"/>
          <w:sz w:val="24"/>
          <w:szCs w:val="24"/>
        </w:rPr>
        <w:t xml:space="preserve">実施活動日程　</w:t>
      </w:r>
      <w:r w:rsidR="00D95F32">
        <w:rPr>
          <w:rFonts w:asciiTheme="minorEastAsia" w:hAnsiTheme="minorEastAsia" w:hint="eastAsia"/>
          <w:sz w:val="24"/>
          <w:szCs w:val="24"/>
        </w:rPr>
        <w:t>２６</w:t>
      </w:r>
      <w:r w:rsidRPr="007D1B02">
        <w:rPr>
          <w:rFonts w:asciiTheme="minorEastAsia" w:hAnsiTheme="minorEastAsia" w:hint="eastAsia"/>
          <w:sz w:val="24"/>
          <w:szCs w:val="24"/>
        </w:rPr>
        <w:t>年</w:t>
      </w:r>
      <w:r w:rsidR="00D95F32">
        <w:rPr>
          <w:rFonts w:asciiTheme="minorEastAsia" w:hAnsiTheme="minorEastAsia" w:hint="eastAsia"/>
          <w:sz w:val="24"/>
          <w:szCs w:val="24"/>
        </w:rPr>
        <w:t>８</w:t>
      </w:r>
      <w:r w:rsidR="006E60F4">
        <w:rPr>
          <w:rFonts w:asciiTheme="minorEastAsia" w:hAnsiTheme="minorEastAsia" w:hint="eastAsia"/>
          <w:sz w:val="24"/>
          <w:szCs w:val="24"/>
        </w:rPr>
        <w:t>月</w:t>
      </w:r>
      <w:r w:rsidR="00FC4AF5">
        <w:rPr>
          <w:rFonts w:asciiTheme="minorEastAsia" w:hAnsiTheme="minorEastAsia" w:hint="eastAsia"/>
          <w:sz w:val="24"/>
          <w:szCs w:val="24"/>
        </w:rPr>
        <w:t>２</w:t>
      </w:r>
      <w:r w:rsidR="006E60F4">
        <w:rPr>
          <w:rFonts w:asciiTheme="minorEastAsia" w:hAnsiTheme="minorEastAsia" w:hint="eastAsia"/>
          <w:sz w:val="24"/>
          <w:szCs w:val="24"/>
        </w:rPr>
        <w:t>日（</w:t>
      </w:r>
      <w:r w:rsidR="00FC4AF5">
        <w:rPr>
          <w:rFonts w:asciiTheme="minorEastAsia" w:hAnsiTheme="minorEastAsia" w:hint="eastAsia"/>
          <w:sz w:val="24"/>
          <w:szCs w:val="24"/>
        </w:rPr>
        <w:t>土曜</w:t>
      </w:r>
      <w:r w:rsidR="006E60F4">
        <w:rPr>
          <w:rFonts w:asciiTheme="minorEastAsia" w:hAnsiTheme="minorEastAsia" w:hint="eastAsia"/>
          <w:sz w:val="24"/>
          <w:szCs w:val="24"/>
        </w:rPr>
        <w:t>）～</w:t>
      </w:r>
      <w:r w:rsidR="00FC4AF5">
        <w:rPr>
          <w:rFonts w:asciiTheme="minorEastAsia" w:hAnsiTheme="minorEastAsia" w:hint="eastAsia"/>
          <w:sz w:val="24"/>
          <w:szCs w:val="24"/>
        </w:rPr>
        <w:t>３日</w:t>
      </w:r>
      <w:r w:rsidR="006E60F4">
        <w:rPr>
          <w:rFonts w:asciiTheme="minorEastAsia" w:hAnsiTheme="minorEastAsia" w:hint="eastAsia"/>
          <w:sz w:val="24"/>
          <w:szCs w:val="24"/>
        </w:rPr>
        <w:t>(</w:t>
      </w:r>
      <w:r w:rsidR="00FC4AF5">
        <w:rPr>
          <w:rFonts w:asciiTheme="minorEastAsia" w:hAnsiTheme="minorEastAsia" w:hint="eastAsia"/>
          <w:sz w:val="24"/>
          <w:szCs w:val="24"/>
        </w:rPr>
        <w:t>日</w:t>
      </w:r>
      <w:r w:rsidR="006E60F4">
        <w:rPr>
          <w:rFonts w:asciiTheme="minorEastAsia" w:hAnsiTheme="minorEastAsia" w:hint="eastAsia"/>
          <w:sz w:val="24"/>
          <w:szCs w:val="24"/>
        </w:rPr>
        <w:t>)</w:t>
      </w:r>
      <w:r w:rsidR="00FC4AF5">
        <w:rPr>
          <w:rFonts w:asciiTheme="minorEastAsia" w:hAnsiTheme="minorEastAsia" w:hint="eastAsia"/>
          <w:sz w:val="24"/>
          <w:szCs w:val="24"/>
        </w:rPr>
        <w:t xml:space="preserve">　</w:t>
      </w:r>
    </w:p>
    <w:p w:rsidR="00DA6737" w:rsidRDefault="00DA6737" w:rsidP="00CC59D0">
      <w:pPr>
        <w:ind w:left="839"/>
        <w:jc w:val="left"/>
        <w:rPr>
          <w:rFonts w:asciiTheme="minorEastAsia" w:hAnsiTheme="minorEastAsia"/>
          <w:sz w:val="24"/>
          <w:szCs w:val="24"/>
        </w:rPr>
      </w:pPr>
      <w:r w:rsidRPr="007D1B02">
        <w:rPr>
          <w:rFonts w:asciiTheme="minorEastAsia" w:hAnsiTheme="minorEastAsia" w:hint="eastAsia"/>
          <w:sz w:val="24"/>
          <w:szCs w:val="24"/>
        </w:rPr>
        <w:t xml:space="preserve">報告書作成　</w:t>
      </w:r>
      <w:r w:rsidR="00D95F32">
        <w:rPr>
          <w:rFonts w:asciiTheme="minorEastAsia" w:hAnsiTheme="minorEastAsia" w:hint="eastAsia"/>
          <w:sz w:val="24"/>
          <w:szCs w:val="24"/>
        </w:rPr>
        <w:t>２６</w:t>
      </w:r>
      <w:r w:rsidRPr="007D1B02">
        <w:rPr>
          <w:rFonts w:asciiTheme="minorEastAsia" w:hAnsiTheme="minorEastAsia" w:hint="eastAsia"/>
          <w:sz w:val="24"/>
          <w:szCs w:val="24"/>
        </w:rPr>
        <w:t>年</w:t>
      </w:r>
      <w:r w:rsidR="00FC4AF5">
        <w:rPr>
          <w:rFonts w:asciiTheme="minorEastAsia" w:hAnsiTheme="minorEastAsia" w:hint="eastAsia"/>
          <w:sz w:val="24"/>
          <w:szCs w:val="24"/>
        </w:rPr>
        <w:t>9月</w:t>
      </w:r>
    </w:p>
    <w:p w:rsidR="00EC6033" w:rsidRPr="007D1B02" w:rsidRDefault="00EC6033" w:rsidP="00CC59D0">
      <w:pPr>
        <w:ind w:left="839"/>
        <w:jc w:val="left"/>
        <w:rPr>
          <w:rFonts w:asciiTheme="minorEastAsia" w:hAnsiTheme="minorEastAsia"/>
          <w:sz w:val="24"/>
          <w:szCs w:val="24"/>
        </w:rPr>
      </w:pPr>
    </w:p>
    <w:tbl>
      <w:tblPr>
        <w:tblStyle w:val="a4"/>
        <w:tblW w:w="0" w:type="auto"/>
        <w:tblInd w:w="250" w:type="dxa"/>
        <w:tblLook w:val="04A0"/>
      </w:tblPr>
      <w:tblGrid>
        <w:gridCol w:w="8470"/>
      </w:tblGrid>
      <w:tr w:rsidR="00CC59D0" w:rsidRPr="007D1B02" w:rsidTr="00CC59D0">
        <w:tc>
          <w:tcPr>
            <w:tcW w:w="8470" w:type="dxa"/>
          </w:tcPr>
          <w:p w:rsidR="00CC59D0" w:rsidRPr="007D1B02" w:rsidRDefault="00CC59D0" w:rsidP="00CC59D0">
            <w:pPr>
              <w:jc w:val="left"/>
              <w:rPr>
                <w:rFonts w:asciiTheme="minorEastAsia" w:hAnsiTheme="minorEastAsia"/>
                <w:sz w:val="24"/>
                <w:szCs w:val="24"/>
              </w:rPr>
            </w:pPr>
            <w:r w:rsidRPr="007D1B02">
              <w:rPr>
                <w:rFonts w:asciiTheme="minorEastAsia" w:hAnsiTheme="minorEastAsia" w:hint="eastAsia"/>
                <w:sz w:val="24"/>
                <w:szCs w:val="24"/>
              </w:rPr>
              <w:t>4.隊指導者コメント・承認</w:t>
            </w:r>
          </w:p>
          <w:p w:rsidR="00576A11" w:rsidRPr="007D1B02" w:rsidRDefault="00FC4AF5" w:rsidP="00CC59D0">
            <w:pPr>
              <w:jc w:val="left"/>
              <w:rPr>
                <w:rFonts w:asciiTheme="minorEastAsia" w:hAnsiTheme="minorEastAsia"/>
                <w:sz w:val="24"/>
                <w:szCs w:val="24"/>
              </w:rPr>
            </w:pPr>
            <w:r>
              <w:rPr>
                <w:rFonts w:asciiTheme="minorEastAsia" w:hAnsiTheme="minorEastAsia" w:hint="eastAsia"/>
                <w:sz w:val="24"/>
                <w:szCs w:val="24"/>
              </w:rPr>
              <w:t>体力的にもこれまでに経験していないレベルのハイクに挑戦することになります。体調を整え、事故や怪我の無い様に留意して楽しく活動しよう。</w:t>
            </w:r>
          </w:p>
          <w:p w:rsidR="007D1B02" w:rsidRDefault="007D1B02" w:rsidP="00CC59D0">
            <w:pPr>
              <w:jc w:val="left"/>
              <w:rPr>
                <w:rFonts w:asciiTheme="minorEastAsia" w:hAnsiTheme="minorEastAsia"/>
                <w:sz w:val="24"/>
                <w:szCs w:val="24"/>
              </w:rPr>
            </w:pPr>
            <w:r>
              <w:rPr>
                <w:rFonts w:asciiTheme="minorEastAsia" w:hAnsiTheme="minorEastAsia" w:hint="eastAsia"/>
                <w:sz w:val="24"/>
                <w:szCs w:val="24"/>
              </w:rPr>
              <w:t xml:space="preserve">　　　　　　　　　　　　　　　　　　　　　平成</w:t>
            </w:r>
            <w:r w:rsidR="00D95F32">
              <w:rPr>
                <w:rFonts w:asciiTheme="minorEastAsia" w:hAnsiTheme="minorEastAsia" w:hint="eastAsia"/>
                <w:sz w:val="24"/>
                <w:szCs w:val="24"/>
              </w:rPr>
              <w:t>２６</w:t>
            </w:r>
            <w:r>
              <w:rPr>
                <w:rFonts w:asciiTheme="minorEastAsia" w:hAnsiTheme="minorEastAsia" w:hint="eastAsia"/>
                <w:sz w:val="24"/>
                <w:szCs w:val="24"/>
              </w:rPr>
              <w:t>年</w:t>
            </w:r>
            <w:r w:rsidR="009569F7">
              <w:rPr>
                <w:rFonts w:asciiTheme="minorEastAsia" w:hAnsiTheme="minorEastAsia" w:hint="eastAsia"/>
                <w:sz w:val="24"/>
                <w:szCs w:val="24"/>
              </w:rPr>
              <w:t>７</w:t>
            </w:r>
            <w:r>
              <w:rPr>
                <w:rFonts w:asciiTheme="minorEastAsia" w:hAnsiTheme="minorEastAsia" w:hint="eastAsia"/>
                <w:sz w:val="24"/>
                <w:szCs w:val="24"/>
              </w:rPr>
              <w:t>月</w:t>
            </w:r>
            <w:r w:rsidR="00441EE0">
              <w:rPr>
                <w:rFonts w:asciiTheme="minorEastAsia" w:hAnsiTheme="minorEastAsia" w:hint="eastAsia"/>
                <w:sz w:val="24"/>
                <w:szCs w:val="24"/>
              </w:rPr>
              <w:t>２７</w:t>
            </w:r>
            <w:r>
              <w:rPr>
                <w:rFonts w:asciiTheme="minorEastAsia" w:hAnsiTheme="minorEastAsia" w:hint="eastAsia"/>
                <w:sz w:val="24"/>
                <w:szCs w:val="24"/>
              </w:rPr>
              <w:t>日</w:t>
            </w:r>
          </w:p>
          <w:p w:rsidR="007D1B02" w:rsidRPr="007D1B02" w:rsidRDefault="007D1B02" w:rsidP="00CC59D0">
            <w:pPr>
              <w:jc w:val="left"/>
              <w:rPr>
                <w:rFonts w:asciiTheme="minorEastAsia" w:hAnsiTheme="minorEastAsia"/>
                <w:sz w:val="24"/>
                <w:szCs w:val="24"/>
              </w:rPr>
            </w:pPr>
            <w:r>
              <w:rPr>
                <w:rFonts w:asciiTheme="minorEastAsia" w:hAnsiTheme="minorEastAsia" w:hint="eastAsia"/>
                <w:sz w:val="24"/>
                <w:szCs w:val="24"/>
              </w:rPr>
              <w:t xml:space="preserve">　　　　　　　　　　　　　　　　　　　　　　　　　　大森　芳幸　印</w:t>
            </w:r>
          </w:p>
        </w:tc>
      </w:tr>
      <w:tr w:rsidR="00CC59D0" w:rsidRPr="007D1B02" w:rsidTr="00CC59D0">
        <w:tc>
          <w:tcPr>
            <w:tcW w:w="8470" w:type="dxa"/>
          </w:tcPr>
          <w:p w:rsidR="0022032D" w:rsidRPr="007D1B02" w:rsidRDefault="0022032D" w:rsidP="00CC59D0">
            <w:pPr>
              <w:jc w:val="left"/>
              <w:rPr>
                <w:rFonts w:asciiTheme="minorEastAsia" w:hAnsiTheme="minorEastAsia"/>
                <w:sz w:val="24"/>
                <w:szCs w:val="24"/>
              </w:rPr>
            </w:pPr>
            <w:r w:rsidRPr="007D1B02">
              <w:rPr>
                <w:rFonts w:asciiTheme="minorEastAsia" w:hAnsiTheme="minorEastAsia" w:hint="eastAsia"/>
                <w:sz w:val="24"/>
                <w:szCs w:val="24"/>
              </w:rPr>
              <w:t>5.団委員長承認</w:t>
            </w:r>
          </w:p>
          <w:p w:rsidR="007D1B02" w:rsidRDefault="007D1B02" w:rsidP="00CC59D0">
            <w:pPr>
              <w:jc w:val="left"/>
              <w:rPr>
                <w:rFonts w:asciiTheme="minorEastAsia" w:hAnsiTheme="minorEastAsia"/>
                <w:sz w:val="24"/>
                <w:szCs w:val="24"/>
              </w:rPr>
            </w:pPr>
          </w:p>
          <w:p w:rsidR="00FC4AF5" w:rsidRDefault="00FC4AF5" w:rsidP="00CC59D0">
            <w:pPr>
              <w:jc w:val="left"/>
              <w:rPr>
                <w:rFonts w:asciiTheme="minorEastAsia" w:hAnsiTheme="minorEastAsia"/>
                <w:sz w:val="24"/>
                <w:szCs w:val="24"/>
              </w:rPr>
            </w:pPr>
          </w:p>
          <w:p w:rsidR="007D1B02" w:rsidRDefault="007D1B02" w:rsidP="00CC59D0">
            <w:pPr>
              <w:jc w:val="left"/>
              <w:rPr>
                <w:rFonts w:asciiTheme="minorEastAsia" w:hAnsiTheme="minorEastAsia"/>
                <w:sz w:val="24"/>
                <w:szCs w:val="24"/>
              </w:rPr>
            </w:pPr>
          </w:p>
          <w:p w:rsidR="007D1B02" w:rsidRDefault="007D1B02" w:rsidP="00CC59D0">
            <w:pPr>
              <w:jc w:val="left"/>
              <w:rPr>
                <w:rFonts w:asciiTheme="minorEastAsia" w:hAnsiTheme="minorEastAsia"/>
                <w:sz w:val="24"/>
                <w:szCs w:val="24"/>
              </w:rPr>
            </w:pPr>
            <w:r>
              <w:rPr>
                <w:rFonts w:asciiTheme="minorEastAsia" w:hAnsiTheme="minorEastAsia" w:hint="eastAsia"/>
                <w:sz w:val="24"/>
                <w:szCs w:val="24"/>
              </w:rPr>
              <w:t xml:space="preserve">　　　　　　　　　　　　　　　　　　　　　　年　</w:t>
            </w:r>
            <w:r w:rsidR="00D95F32">
              <w:rPr>
                <w:rFonts w:asciiTheme="minorEastAsia" w:hAnsiTheme="minorEastAsia" w:hint="eastAsia"/>
                <w:sz w:val="24"/>
                <w:szCs w:val="24"/>
              </w:rPr>
              <w:t xml:space="preserve">　</w:t>
            </w:r>
            <w:r>
              <w:rPr>
                <w:rFonts w:asciiTheme="minorEastAsia" w:hAnsiTheme="minorEastAsia" w:hint="eastAsia"/>
                <w:sz w:val="24"/>
                <w:szCs w:val="24"/>
              </w:rPr>
              <w:t>月</w:t>
            </w:r>
            <w:r w:rsidR="00D95F32">
              <w:rPr>
                <w:rFonts w:asciiTheme="minorEastAsia" w:hAnsiTheme="minorEastAsia" w:hint="eastAsia"/>
                <w:sz w:val="24"/>
                <w:szCs w:val="24"/>
              </w:rPr>
              <w:t xml:space="preserve">　</w:t>
            </w:r>
            <w:r>
              <w:rPr>
                <w:rFonts w:asciiTheme="minorEastAsia" w:hAnsiTheme="minorEastAsia" w:hint="eastAsia"/>
                <w:sz w:val="24"/>
                <w:szCs w:val="24"/>
              </w:rPr>
              <w:t xml:space="preserve">　日</w:t>
            </w:r>
          </w:p>
          <w:p w:rsidR="007D1B02" w:rsidRDefault="007D1B02" w:rsidP="00CC59D0">
            <w:pPr>
              <w:jc w:val="left"/>
              <w:rPr>
                <w:rFonts w:asciiTheme="minorEastAsia" w:hAnsiTheme="minorEastAsia"/>
                <w:sz w:val="24"/>
                <w:szCs w:val="24"/>
              </w:rPr>
            </w:pPr>
            <w:r>
              <w:rPr>
                <w:rFonts w:asciiTheme="minorEastAsia" w:hAnsiTheme="minorEastAsia" w:hint="eastAsia"/>
                <w:sz w:val="24"/>
                <w:szCs w:val="24"/>
              </w:rPr>
              <w:t xml:space="preserve">　　　　　　　　　　　　　　　　　　　　　　　　　　　　　　印</w:t>
            </w:r>
          </w:p>
          <w:p w:rsidR="007D1B02" w:rsidRPr="007D1B02" w:rsidRDefault="007D1B02" w:rsidP="00CC59D0">
            <w:pPr>
              <w:jc w:val="left"/>
              <w:rPr>
                <w:rFonts w:asciiTheme="minorEastAsia" w:hAnsiTheme="minorEastAsia"/>
                <w:sz w:val="24"/>
                <w:szCs w:val="24"/>
              </w:rPr>
            </w:pPr>
          </w:p>
        </w:tc>
      </w:tr>
    </w:tbl>
    <w:p w:rsidR="007D1B02" w:rsidRDefault="007D1B02" w:rsidP="0022032D">
      <w:pPr>
        <w:jc w:val="left"/>
        <w:rPr>
          <w:rFonts w:asciiTheme="minorEastAsia" w:hAnsiTheme="minorEastAsia"/>
          <w:sz w:val="24"/>
          <w:szCs w:val="24"/>
        </w:rPr>
      </w:pPr>
    </w:p>
    <w:p w:rsidR="007D1B02" w:rsidRDefault="0022032D" w:rsidP="0022032D">
      <w:pPr>
        <w:jc w:val="left"/>
        <w:rPr>
          <w:rFonts w:asciiTheme="minorEastAsia" w:hAnsiTheme="minorEastAsia"/>
          <w:sz w:val="24"/>
          <w:szCs w:val="24"/>
        </w:rPr>
      </w:pPr>
      <w:r w:rsidRPr="007D1B02">
        <w:rPr>
          <w:rFonts w:asciiTheme="minorEastAsia" w:hAnsiTheme="minorEastAsia" w:hint="eastAsia"/>
          <w:sz w:val="24"/>
          <w:szCs w:val="24"/>
        </w:rPr>
        <w:t>6.プロジェクト実施の</w:t>
      </w:r>
      <w:r w:rsidR="007D1B02">
        <w:rPr>
          <w:rFonts w:asciiTheme="minorEastAsia" w:hAnsiTheme="minorEastAsia" w:hint="eastAsia"/>
          <w:sz w:val="24"/>
          <w:szCs w:val="24"/>
        </w:rPr>
        <w:t>目的</w:t>
      </w:r>
    </w:p>
    <w:p w:rsidR="00F619BD" w:rsidRDefault="00F619BD" w:rsidP="00F619BD">
      <w:pPr>
        <w:ind w:left="240" w:hangingChars="100" w:hanging="240"/>
        <w:jc w:val="left"/>
        <w:rPr>
          <w:rFonts w:asciiTheme="minorEastAsia" w:hAnsiTheme="minorEastAsia"/>
          <w:sz w:val="24"/>
          <w:szCs w:val="24"/>
        </w:rPr>
      </w:pPr>
      <w:r>
        <w:rPr>
          <w:rFonts w:asciiTheme="minorEastAsia" w:hAnsiTheme="minorEastAsia" w:hint="eastAsia"/>
          <w:sz w:val="24"/>
          <w:szCs w:val="24"/>
        </w:rPr>
        <w:t>・</w:t>
      </w:r>
      <w:r w:rsidR="00896B26">
        <w:rPr>
          <w:rFonts w:asciiTheme="minorEastAsia" w:hAnsiTheme="minorEastAsia" w:hint="eastAsia"/>
          <w:sz w:val="24"/>
          <w:szCs w:val="24"/>
        </w:rPr>
        <w:t>今後より高度な移動キャンプ</w:t>
      </w:r>
      <w:r>
        <w:rPr>
          <w:rFonts w:asciiTheme="minorEastAsia" w:hAnsiTheme="minorEastAsia" w:hint="eastAsia"/>
          <w:sz w:val="24"/>
          <w:szCs w:val="24"/>
        </w:rPr>
        <w:t>等の</w:t>
      </w:r>
      <w:r w:rsidR="00896B26">
        <w:rPr>
          <w:rFonts w:asciiTheme="minorEastAsia" w:hAnsiTheme="minorEastAsia" w:hint="eastAsia"/>
          <w:sz w:val="24"/>
          <w:szCs w:val="24"/>
        </w:rPr>
        <w:t>活動に取り組むための基本を</w:t>
      </w:r>
      <w:r>
        <w:rPr>
          <w:rFonts w:asciiTheme="minorEastAsia" w:hAnsiTheme="minorEastAsia" w:hint="eastAsia"/>
          <w:sz w:val="24"/>
          <w:szCs w:val="24"/>
        </w:rPr>
        <w:t>取得する。</w:t>
      </w:r>
    </w:p>
    <w:p w:rsidR="00F619BD" w:rsidRPr="007D1B02" w:rsidRDefault="009569F7" w:rsidP="0022032D">
      <w:pPr>
        <w:jc w:val="left"/>
        <w:rPr>
          <w:rFonts w:asciiTheme="minorEastAsia" w:hAnsiTheme="minorEastAsia"/>
          <w:sz w:val="24"/>
          <w:szCs w:val="24"/>
        </w:rPr>
      </w:pPr>
      <w:r>
        <w:rPr>
          <w:rFonts w:asciiTheme="minorEastAsia" w:hAnsiTheme="minorEastAsia" w:hint="eastAsia"/>
          <w:sz w:val="24"/>
          <w:szCs w:val="24"/>
        </w:rPr>
        <w:t>・２３ＷＪに向けて「ベンチャー章」を取得する。（平野信長）</w:t>
      </w:r>
    </w:p>
    <w:p w:rsidR="00576A11" w:rsidRDefault="00576A11" w:rsidP="0022032D">
      <w:pPr>
        <w:jc w:val="left"/>
        <w:rPr>
          <w:rFonts w:asciiTheme="minorEastAsia" w:hAnsiTheme="minorEastAsia"/>
          <w:sz w:val="24"/>
          <w:szCs w:val="24"/>
        </w:rPr>
      </w:pPr>
    </w:p>
    <w:p w:rsidR="00CD59AF" w:rsidRPr="007D1B02" w:rsidRDefault="00CD59AF" w:rsidP="0022032D">
      <w:pPr>
        <w:jc w:val="left"/>
        <w:rPr>
          <w:rFonts w:asciiTheme="minorEastAsia" w:hAnsiTheme="minorEastAsia"/>
          <w:sz w:val="24"/>
          <w:szCs w:val="24"/>
        </w:rPr>
      </w:pPr>
      <w:r w:rsidRPr="007D1B02">
        <w:rPr>
          <w:rFonts w:asciiTheme="minorEastAsia" w:hAnsiTheme="minorEastAsia" w:hint="eastAsia"/>
          <w:sz w:val="24"/>
          <w:szCs w:val="24"/>
        </w:rPr>
        <w:t>7.プロジェクト内容</w:t>
      </w:r>
    </w:p>
    <w:p w:rsidR="00F619BD" w:rsidRDefault="00CD59AF" w:rsidP="0022032D">
      <w:pPr>
        <w:jc w:val="left"/>
        <w:rPr>
          <w:rFonts w:asciiTheme="minorEastAsia" w:hAnsiTheme="minorEastAsia"/>
          <w:sz w:val="24"/>
          <w:szCs w:val="24"/>
        </w:rPr>
      </w:pPr>
      <w:r w:rsidRPr="007D1B02">
        <w:rPr>
          <w:rFonts w:asciiTheme="minorEastAsia" w:hAnsiTheme="minorEastAsia" w:hint="eastAsia"/>
          <w:sz w:val="24"/>
          <w:szCs w:val="24"/>
        </w:rPr>
        <w:t xml:space="preserve">　　</w:t>
      </w:r>
      <w:r w:rsidR="00B31899">
        <w:rPr>
          <w:rFonts w:asciiTheme="minorEastAsia" w:hAnsiTheme="minorEastAsia" w:hint="eastAsia"/>
          <w:sz w:val="24"/>
          <w:szCs w:val="24"/>
        </w:rPr>
        <w:t>トレッキングハイク（道中で１泊する）</w:t>
      </w:r>
    </w:p>
    <w:p w:rsidR="00576A11" w:rsidRDefault="00576A11" w:rsidP="0022032D">
      <w:pPr>
        <w:jc w:val="left"/>
        <w:rPr>
          <w:rFonts w:asciiTheme="minorEastAsia" w:hAnsiTheme="minorEastAsia"/>
          <w:sz w:val="24"/>
          <w:szCs w:val="24"/>
        </w:rPr>
      </w:pPr>
    </w:p>
    <w:p w:rsidR="00CD59AF" w:rsidRPr="007D1B02" w:rsidRDefault="00CD59AF" w:rsidP="0022032D">
      <w:pPr>
        <w:jc w:val="left"/>
        <w:rPr>
          <w:rFonts w:asciiTheme="minorEastAsia" w:hAnsiTheme="minorEastAsia"/>
          <w:sz w:val="24"/>
          <w:szCs w:val="24"/>
        </w:rPr>
      </w:pPr>
      <w:r w:rsidRPr="007D1B02">
        <w:rPr>
          <w:rFonts w:asciiTheme="minorEastAsia" w:hAnsiTheme="minorEastAsia" w:hint="eastAsia"/>
          <w:sz w:val="24"/>
          <w:szCs w:val="24"/>
        </w:rPr>
        <w:t>8.</w:t>
      </w:r>
      <w:r w:rsidR="00F4416B">
        <w:rPr>
          <w:rFonts w:asciiTheme="minorEastAsia" w:hAnsiTheme="minorEastAsia" w:hint="eastAsia"/>
          <w:sz w:val="24"/>
          <w:szCs w:val="24"/>
        </w:rPr>
        <w:t>プロジェクト挑戦分野(</w:t>
      </w:r>
      <w:r w:rsidRPr="007D1B02">
        <w:rPr>
          <w:rFonts w:asciiTheme="minorEastAsia" w:hAnsiTheme="minorEastAsia" w:hint="eastAsia"/>
          <w:sz w:val="24"/>
          <w:szCs w:val="24"/>
        </w:rPr>
        <w:t>8つのプロジェクトバッジ関連</w:t>
      </w:r>
      <w:r w:rsidR="00F4416B">
        <w:rPr>
          <w:rFonts w:asciiTheme="minorEastAsia" w:hAnsiTheme="minorEastAsia" w:hint="eastAsia"/>
          <w:sz w:val="24"/>
          <w:szCs w:val="24"/>
        </w:rPr>
        <w:t>)</w:t>
      </w:r>
      <w:r w:rsidR="00D8280A" w:rsidRPr="007D1B02">
        <w:rPr>
          <w:rFonts w:asciiTheme="minorEastAsia" w:hAnsiTheme="minorEastAsia" w:hint="eastAsia"/>
          <w:sz w:val="24"/>
          <w:szCs w:val="24"/>
        </w:rPr>
        <w:t>対象技能章など</w:t>
      </w:r>
    </w:p>
    <w:p w:rsidR="00D8280A" w:rsidRDefault="00D8280A" w:rsidP="0022032D">
      <w:pPr>
        <w:jc w:val="left"/>
        <w:rPr>
          <w:rFonts w:asciiTheme="minorEastAsia" w:hAnsiTheme="minorEastAsia"/>
          <w:sz w:val="24"/>
          <w:szCs w:val="24"/>
        </w:rPr>
      </w:pPr>
      <w:r w:rsidRPr="007D1B02">
        <w:rPr>
          <w:rFonts w:asciiTheme="minorEastAsia" w:hAnsiTheme="minorEastAsia" w:hint="eastAsia"/>
          <w:sz w:val="24"/>
          <w:szCs w:val="24"/>
        </w:rPr>
        <w:t xml:space="preserve">　高度な</w:t>
      </w:r>
      <w:r w:rsidR="007D1B02">
        <w:rPr>
          <w:rFonts w:asciiTheme="minorEastAsia" w:hAnsiTheme="minorEastAsia" w:hint="eastAsia"/>
          <w:sz w:val="24"/>
          <w:szCs w:val="24"/>
        </w:rPr>
        <w:t>野外活動</w:t>
      </w:r>
    </w:p>
    <w:p w:rsidR="00576A11" w:rsidRDefault="00576A11" w:rsidP="006E60F4">
      <w:pPr>
        <w:jc w:val="left"/>
        <w:rPr>
          <w:rFonts w:asciiTheme="minorEastAsia" w:hAnsiTheme="minorEastAsia"/>
          <w:sz w:val="24"/>
          <w:szCs w:val="24"/>
        </w:rPr>
      </w:pPr>
    </w:p>
    <w:p w:rsidR="00576A11" w:rsidRDefault="00576A11" w:rsidP="006E60F4">
      <w:pPr>
        <w:jc w:val="left"/>
        <w:rPr>
          <w:rFonts w:asciiTheme="minorEastAsia" w:hAnsiTheme="minorEastAsia"/>
          <w:sz w:val="24"/>
          <w:szCs w:val="24"/>
        </w:rPr>
      </w:pPr>
    </w:p>
    <w:p w:rsidR="007D1B02" w:rsidRDefault="007D1B02" w:rsidP="006E60F4">
      <w:pPr>
        <w:jc w:val="left"/>
        <w:rPr>
          <w:rFonts w:asciiTheme="minorEastAsia" w:hAnsiTheme="minorEastAsia"/>
          <w:sz w:val="24"/>
          <w:szCs w:val="24"/>
        </w:rPr>
      </w:pPr>
      <w:r>
        <w:rPr>
          <w:rFonts w:asciiTheme="minorEastAsia" w:hAnsiTheme="minorEastAsia" w:hint="eastAsia"/>
          <w:sz w:val="24"/>
          <w:szCs w:val="24"/>
        </w:rPr>
        <w:t xml:space="preserve">　</w:t>
      </w:r>
    </w:p>
    <w:p w:rsidR="007D1B02" w:rsidRDefault="007D1B02" w:rsidP="007D1B02">
      <w:pPr>
        <w:jc w:val="left"/>
        <w:rPr>
          <w:rFonts w:asciiTheme="minorEastAsia" w:hAnsiTheme="minorEastAsia"/>
          <w:sz w:val="24"/>
          <w:szCs w:val="24"/>
        </w:rPr>
      </w:pPr>
      <w:r>
        <w:rPr>
          <w:rFonts w:asciiTheme="minorEastAsia" w:hAnsiTheme="minorEastAsia" w:hint="eastAsia"/>
          <w:sz w:val="24"/>
          <w:szCs w:val="24"/>
        </w:rPr>
        <w:lastRenderedPageBreak/>
        <w:t>9.必要と考えられる知識・技能</w:t>
      </w:r>
    </w:p>
    <w:tbl>
      <w:tblPr>
        <w:tblStyle w:val="a4"/>
        <w:tblW w:w="0" w:type="auto"/>
        <w:tblLook w:val="04A0"/>
      </w:tblPr>
      <w:tblGrid>
        <w:gridCol w:w="4351"/>
        <w:gridCol w:w="4351"/>
      </w:tblGrid>
      <w:tr w:rsidR="004A1156" w:rsidTr="004A1156">
        <w:tc>
          <w:tcPr>
            <w:tcW w:w="4351" w:type="dxa"/>
          </w:tcPr>
          <w:p w:rsidR="004A1156" w:rsidRPr="004A1156" w:rsidRDefault="004A1156" w:rsidP="007D1B02">
            <w:pPr>
              <w:jc w:val="left"/>
              <w:rPr>
                <w:rFonts w:ascii="HGP明朝E" w:eastAsia="HGP明朝E" w:hAnsi="HGP明朝E"/>
                <w:sz w:val="24"/>
                <w:szCs w:val="24"/>
              </w:rPr>
            </w:pPr>
            <w:r w:rsidRPr="004A1156">
              <w:rPr>
                <w:rFonts w:ascii="HGP明朝E" w:eastAsia="HGP明朝E" w:hAnsi="HGP明朝E" w:hint="eastAsia"/>
                <w:sz w:val="24"/>
                <w:szCs w:val="24"/>
              </w:rPr>
              <w:t>必要と考えられる知識・技能</w:t>
            </w:r>
          </w:p>
        </w:tc>
        <w:tc>
          <w:tcPr>
            <w:tcW w:w="4351" w:type="dxa"/>
          </w:tcPr>
          <w:p w:rsidR="004A1156" w:rsidRPr="00771736" w:rsidRDefault="00771736" w:rsidP="007D1B02">
            <w:pPr>
              <w:jc w:val="left"/>
              <w:rPr>
                <w:rFonts w:ascii="HGP明朝E" w:eastAsia="HGP明朝E" w:hAnsi="HGP明朝E"/>
                <w:sz w:val="24"/>
                <w:szCs w:val="24"/>
              </w:rPr>
            </w:pPr>
            <w:r w:rsidRPr="00771736">
              <w:rPr>
                <w:rFonts w:ascii="HGP明朝E" w:eastAsia="HGP明朝E" w:hAnsi="HGP明朝E" w:hint="eastAsia"/>
                <w:sz w:val="24"/>
                <w:szCs w:val="24"/>
              </w:rPr>
              <w:t>習得への手立て</w:t>
            </w:r>
          </w:p>
        </w:tc>
      </w:tr>
      <w:tr w:rsidR="004A1156" w:rsidTr="004A1156">
        <w:tc>
          <w:tcPr>
            <w:tcW w:w="4351" w:type="dxa"/>
          </w:tcPr>
          <w:p w:rsidR="004A1156" w:rsidRDefault="00771736" w:rsidP="007D1B02">
            <w:pPr>
              <w:jc w:val="left"/>
              <w:rPr>
                <w:rFonts w:asciiTheme="minorEastAsia" w:hAnsiTheme="minorEastAsia"/>
                <w:sz w:val="24"/>
                <w:szCs w:val="24"/>
              </w:rPr>
            </w:pPr>
            <w:r>
              <w:rPr>
                <w:rFonts w:asciiTheme="minorEastAsia" w:hAnsiTheme="minorEastAsia" w:hint="eastAsia"/>
                <w:sz w:val="24"/>
                <w:szCs w:val="24"/>
              </w:rPr>
              <w:t>読図・コンパス</w:t>
            </w:r>
          </w:p>
        </w:tc>
        <w:tc>
          <w:tcPr>
            <w:tcW w:w="4351" w:type="dxa"/>
          </w:tcPr>
          <w:p w:rsidR="00771736" w:rsidRDefault="00771736" w:rsidP="007D1B02">
            <w:pPr>
              <w:jc w:val="left"/>
              <w:rPr>
                <w:rFonts w:asciiTheme="minorEastAsia" w:hAnsiTheme="minorEastAsia"/>
                <w:sz w:val="24"/>
                <w:szCs w:val="24"/>
              </w:rPr>
            </w:pPr>
            <w:r>
              <w:rPr>
                <w:rFonts w:asciiTheme="minorEastAsia" w:hAnsiTheme="minorEastAsia" w:hint="eastAsia"/>
                <w:sz w:val="24"/>
                <w:szCs w:val="24"/>
              </w:rPr>
              <w:t>2級考査課目の再確認</w:t>
            </w:r>
          </w:p>
        </w:tc>
      </w:tr>
      <w:tr w:rsidR="004A1156" w:rsidTr="004A1156">
        <w:tc>
          <w:tcPr>
            <w:tcW w:w="4351" w:type="dxa"/>
          </w:tcPr>
          <w:p w:rsidR="004A1156" w:rsidRDefault="00771736" w:rsidP="007D1B02">
            <w:pPr>
              <w:jc w:val="left"/>
              <w:rPr>
                <w:rFonts w:asciiTheme="minorEastAsia" w:hAnsiTheme="minorEastAsia"/>
                <w:sz w:val="24"/>
                <w:szCs w:val="24"/>
              </w:rPr>
            </w:pPr>
            <w:r>
              <w:rPr>
                <w:rFonts w:asciiTheme="minorEastAsia" w:hAnsiTheme="minorEastAsia" w:hint="eastAsia"/>
                <w:sz w:val="24"/>
                <w:szCs w:val="24"/>
              </w:rPr>
              <w:t>救急法</w:t>
            </w:r>
          </w:p>
        </w:tc>
        <w:tc>
          <w:tcPr>
            <w:tcW w:w="4351" w:type="dxa"/>
          </w:tcPr>
          <w:p w:rsidR="004A1156" w:rsidRDefault="00771736" w:rsidP="007D1B02">
            <w:pPr>
              <w:jc w:val="left"/>
              <w:rPr>
                <w:rFonts w:asciiTheme="minorEastAsia" w:hAnsiTheme="minorEastAsia"/>
                <w:sz w:val="24"/>
                <w:szCs w:val="24"/>
              </w:rPr>
            </w:pPr>
            <w:r>
              <w:rPr>
                <w:rFonts w:asciiTheme="minorEastAsia" w:hAnsiTheme="minorEastAsia" w:hint="eastAsia"/>
                <w:sz w:val="24"/>
                <w:szCs w:val="24"/>
              </w:rPr>
              <w:t>救急法講習テキストを再確認</w:t>
            </w:r>
          </w:p>
        </w:tc>
      </w:tr>
    </w:tbl>
    <w:p w:rsidR="007D1B02" w:rsidRDefault="007D1B02" w:rsidP="007D1B02">
      <w:pPr>
        <w:jc w:val="left"/>
        <w:rPr>
          <w:rFonts w:asciiTheme="minorEastAsia" w:hAnsiTheme="minorEastAsia"/>
          <w:sz w:val="24"/>
          <w:szCs w:val="24"/>
        </w:rPr>
      </w:pPr>
    </w:p>
    <w:p w:rsidR="00771736" w:rsidRDefault="00771736" w:rsidP="007D1B02">
      <w:pPr>
        <w:jc w:val="left"/>
        <w:rPr>
          <w:rFonts w:asciiTheme="minorEastAsia" w:hAnsiTheme="minorEastAsia"/>
          <w:sz w:val="24"/>
          <w:szCs w:val="24"/>
        </w:rPr>
      </w:pPr>
      <w:r>
        <w:rPr>
          <w:rFonts w:asciiTheme="minorEastAsia" w:hAnsiTheme="minorEastAsia" w:hint="eastAsia"/>
          <w:sz w:val="24"/>
          <w:szCs w:val="24"/>
        </w:rPr>
        <w:t>10.チームで必要な備品等</w:t>
      </w:r>
    </w:p>
    <w:p w:rsidR="00771736" w:rsidRDefault="00771736" w:rsidP="007D1B02">
      <w:pPr>
        <w:jc w:val="left"/>
        <w:rPr>
          <w:rFonts w:asciiTheme="minorEastAsia" w:hAnsiTheme="minorEastAsia"/>
          <w:sz w:val="24"/>
          <w:szCs w:val="24"/>
        </w:rPr>
      </w:pPr>
    </w:p>
    <w:p w:rsidR="007A1FBA" w:rsidRDefault="000C096B" w:rsidP="007D1B02">
      <w:pPr>
        <w:jc w:val="left"/>
        <w:rPr>
          <w:rFonts w:asciiTheme="minorEastAsia" w:hAnsiTheme="minorEastAsia"/>
          <w:sz w:val="24"/>
          <w:szCs w:val="24"/>
        </w:rPr>
      </w:pPr>
      <w:r>
        <w:rPr>
          <w:rFonts w:asciiTheme="minorEastAsia" w:hAnsiTheme="minorEastAsia" w:hint="eastAsia"/>
          <w:sz w:val="24"/>
          <w:szCs w:val="24"/>
        </w:rPr>
        <w:t xml:space="preserve">　2</w:t>
      </w:r>
      <w:r w:rsidR="00F4416B">
        <w:rPr>
          <w:rFonts w:asciiTheme="minorEastAsia" w:hAnsiTheme="minorEastAsia" w:hint="eastAsia"/>
          <w:sz w:val="24"/>
          <w:szCs w:val="24"/>
        </w:rPr>
        <w:t>人用テント(</w:t>
      </w:r>
      <w:r w:rsidR="00D95F32">
        <w:rPr>
          <w:rFonts w:asciiTheme="minorEastAsia" w:hAnsiTheme="minorEastAsia" w:hint="eastAsia"/>
          <w:sz w:val="24"/>
          <w:szCs w:val="24"/>
        </w:rPr>
        <w:t>１</w:t>
      </w:r>
      <w:r w:rsidR="00F4416B">
        <w:rPr>
          <w:rFonts w:asciiTheme="minorEastAsia" w:hAnsiTheme="minorEastAsia" w:hint="eastAsia"/>
          <w:sz w:val="24"/>
          <w:szCs w:val="24"/>
        </w:rPr>
        <w:t>つ)、地図(</w:t>
      </w:r>
      <w:r w:rsidR="00771736">
        <w:rPr>
          <w:rFonts w:asciiTheme="minorEastAsia" w:hAnsiTheme="minorEastAsia" w:hint="eastAsia"/>
          <w:sz w:val="24"/>
          <w:szCs w:val="24"/>
        </w:rPr>
        <w:t>1/25000</w:t>
      </w:r>
      <w:r w:rsidR="00F4416B">
        <w:rPr>
          <w:rFonts w:asciiTheme="minorEastAsia" w:hAnsiTheme="minorEastAsia" w:hint="eastAsia"/>
          <w:sz w:val="24"/>
          <w:szCs w:val="24"/>
        </w:rPr>
        <w:t>)</w:t>
      </w:r>
      <w:r w:rsidR="007A1FBA">
        <w:rPr>
          <w:rFonts w:asciiTheme="minorEastAsia" w:hAnsiTheme="minorEastAsia" w:hint="eastAsia"/>
          <w:sz w:val="24"/>
          <w:szCs w:val="24"/>
        </w:rPr>
        <w:t>、</w:t>
      </w:r>
      <w:r w:rsidR="00F4416B">
        <w:rPr>
          <w:rFonts w:asciiTheme="minorEastAsia" w:hAnsiTheme="minorEastAsia" w:hint="eastAsia"/>
          <w:sz w:val="24"/>
          <w:szCs w:val="24"/>
        </w:rPr>
        <w:t>携帯コンロ(ボンベ付)、救急用品(</w:t>
      </w:r>
      <w:r w:rsidR="007A1FBA">
        <w:rPr>
          <w:rFonts w:asciiTheme="minorEastAsia" w:hAnsiTheme="minorEastAsia" w:hint="eastAsia"/>
          <w:sz w:val="24"/>
          <w:szCs w:val="24"/>
        </w:rPr>
        <w:t>バンドエイド、胃腸薬、頭痛薬、やけど・虫</w:t>
      </w:r>
      <w:r>
        <w:rPr>
          <w:rFonts w:asciiTheme="minorEastAsia" w:hAnsiTheme="minorEastAsia" w:hint="eastAsia"/>
          <w:sz w:val="24"/>
          <w:szCs w:val="24"/>
        </w:rPr>
        <w:t>刺され消毒薬、解熱剤、風邪薬、テーピングテープ、三角巾、体温計</w:t>
      </w:r>
      <w:r w:rsidR="00F4416B">
        <w:rPr>
          <w:rFonts w:asciiTheme="minorEastAsia" w:hAnsiTheme="minorEastAsia" w:hint="eastAsia"/>
          <w:sz w:val="24"/>
          <w:szCs w:val="24"/>
        </w:rPr>
        <w:t>)</w:t>
      </w:r>
      <w:r>
        <w:rPr>
          <w:rFonts w:asciiTheme="minorEastAsia" w:hAnsiTheme="minorEastAsia" w:hint="eastAsia"/>
          <w:sz w:val="24"/>
          <w:szCs w:val="24"/>
        </w:rPr>
        <w:t>食</w:t>
      </w:r>
      <w:r w:rsidR="00F4416B">
        <w:rPr>
          <w:rFonts w:asciiTheme="minorEastAsia" w:hAnsiTheme="minorEastAsia" w:hint="eastAsia"/>
          <w:sz w:val="24"/>
          <w:szCs w:val="24"/>
        </w:rPr>
        <w:t>料(</w:t>
      </w:r>
      <w:r>
        <w:rPr>
          <w:rFonts w:asciiTheme="minorEastAsia" w:hAnsiTheme="minorEastAsia" w:hint="eastAsia"/>
          <w:sz w:val="24"/>
          <w:szCs w:val="24"/>
        </w:rPr>
        <w:t>主にレトルト・</w:t>
      </w:r>
      <w:r w:rsidR="00F4416B">
        <w:rPr>
          <w:rFonts w:asciiTheme="minorEastAsia" w:hAnsiTheme="minorEastAsia" w:hint="eastAsia"/>
          <w:sz w:val="24"/>
          <w:szCs w:val="24"/>
        </w:rPr>
        <w:t>フリーズドライ)</w:t>
      </w:r>
      <w:r>
        <w:rPr>
          <w:rFonts w:asciiTheme="minorEastAsia" w:hAnsiTheme="minorEastAsia" w:hint="eastAsia"/>
          <w:sz w:val="24"/>
          <w:szCs w:val="24"/>
        </w:rPr>
        <w:t>・</w:t>
      </w:r>
    </w:p>
    <w:p w:rsidR="000C096B" w:rsidRDefault="003174EB" w:rsidP="007D1B02">
      <w:pPr>
        <w:jc w:val="left"/>
        <w:rPr>
          <w:rFonts w:asciiTheme="minorEastAsia" w:hAnsiTheme="minorEastAsia"/>
          <w:sz w:val="24"/>
          <w:szCs w:val="24"/>
        </w:rPr>
      </w:pPr>
      <w:r>
        <w:rPr>
          <w:rFonts w:asciiTheme="minorEastAsia" w:hAnsiTheme="minorEastAsia" w:hint="eastAsia"/>
          <w:sz w:val="24"/>
          <w:szCs w:val="24"/>
        </w:rPr>
        <w:t>非常食（あめ・パン・カステラ・ケーキ類</w:t>
      </w:r>
      <w:r w:rsidR="00A4273A">
        <w:rPr>
          <w:rFonts w:asciiTheme="minorEastAsia" w:hAnsiTheme="minorEastAsia" w:hint="eastAsia"/>
          <w:sz w:val="24"/>
          <w:szCs w:val="24"/>
        </w:rPr>
        <w:t>）</w:t>
      </w:r>
    </w:p>
    <w:p w:rsidR="000C096B" w:rsidRDefault="000C096B" w:rsidP="007D1B02">
      <w:pPr>
        <w:jc w:val="left"/>
        <w:rPr>
          <w:rFonts w:asciiTheme="minorEastAsia" w:hAnsiTheme="minorEastAsia"/>
          <w:sz w:val="24"/>
          <w:szCs w:val="24"/>
        </w:rPr>
      </w:pPr>
    </w:p>
    <w:p w:rsidR="000C096B" w:rsidRDefault="000C096B" w:rsidP="007D1B02">
      <w:pPr>
        <w:jc w:val="left"/>
        <w:rPr>
          <w:rFonts w:asciiTheme="minorEastAsia" w:hAnsiTheme="minorEastAsia"/>
          <w:sz w:val="24"/>
          <w:szCs w:val="24"/>
        </w:rPr>
      </w:pPr>
      <w:r>
        <w:rPr>
          <w:rFonts w:asciiTheme="minorEastAsia" w:hAnsiTheme="minorEastAsia" w:hint="eastAsia"/>
          <w:sz w:val="24"/>
          <w:szCs w:val="24"/>
        </w:rPr>
        <w:t>11.個人装備</w:t>
      </w:r>
    </w:p>
    <w:p w:rsidR="00ED6BA6" w:rsidRPr="00442444" w:rsidRDefault="00F4416B" w:rsidP="00372B9C">
      <w:pPr>
        <w:tabs>
          <w:tab w:val="left" w:pos="6379"/>
        </w:tabs>
        <w:ind w:leftChars="-67" w:left="-141" w:rightChars="-68" w:right="-143"/>
        <w:jc w:val="left"/>
        <w:rPr>
          <w:rFonts w:asciiTheme="minorEastAsia" w:hAnsiTheme="minorEastAsia"/>
          <w:sz w:val="24"/>
          <w:szCs w:val="24"/>
        </w:rPr>
      </w:pPr>
      <w:r>
        <w:rPr>
          <w:rFonts w:asciiTheme="minorEastAsia" w:hAnsiTheme="minorEastAsia" w:hint="eastAsia"/>
          <w:sz w:val="24"/>
          <w:szCs w:val="24"/>
        </w:rPr>
        <w:t>リュック(</w:t>
      </w:r>
      <w:r w:rsidR="000C096B">
        <w:rPr>
          <w:rFonts w:asciiTheme="minorEastAsia" w:hAnsiTheme="minorEastAsia" w:hint="eastAsia"/>
          <w:sz w:val="24"/>
          <w:szCs w:val="24"/>
        </w:rPr>
        <w:t>50Ｌ以上の</w:t>
      </w:r>
      <w:r>
        <w:rPr>
          <w:rFonts w:asciiTheme="minorEastAsia" w:hAnsiTheme="minorEastAsia" w:hint="eastAsia"/>
          <w:sz w:val="24"/>
          <w:szCs w:val="24"/>
        </w:rPr>
        <w:t>登山リュック</w:t>
      </w:r>
      <w:r w:rsidR="006E60F4">
        <w:rPr>
          <w:rFonts w:asciiTheme="minorEastAsia" w:hAnsiTheme="minorEastAsia" w:hint="eastAsia"/>
          <w:sz w:val="24"/>
          <w:szCs w:val="24"/>
        </w:rPr>
        <w:t>またはキスリング</w:t>
      </w:r>
      <w:r>
        <w:rPr>
          <w:rFonts w:asciiTheme="minorEastAsia" w:hAnsiTheme="minorEastAsia" w:hint="eastAsia"/>
          <w:sz w:val="24"/>
          <w:szCs w:val="24"/>
        </w:rPr>
        <w:t>)</w:t>
      </w:r>
      <w:r w:rsidR="000C096B">
        <w:rPr>
          <w:rFonts w:asciiTheme="minorEastAsia" w:hAnsiTheme="minorEastAsia" w:hint="eastAsia"/>
          <w:sz w:val="24"/>
          <w:szCs w:val="24"/>
        </w:rPr>
        <w:t>、登山靴、１日目の昼食</w:t>
      </w:r>
      <w:r w:rsidR="00442444">
        <w:rPr>
          <w:rFonts w:asciiTheme="minorEastAsia" w:hAnsiTheme="minorEastAsia" w:hint="eastAsia"/>
          <w:sz w:val="24"/>
          <w:szCs w:val="24"/>
        </w:rPr>
        <w:t>、</w:t>
      </w:r>
      <w:r>
        <w:rPr>
          <w:rFonts w:asciiTheme="minorEastAsia" w:hAnsiTheme="minorEastAsia" w:hint="eastAsia"/>
          <w:sz w:val="24"/>
          <w:szCs w:val="24"/>
        </w:rPr>
        <w:t>寝袋</w:t>
      </w:r>
      <w:r w:rsidR="00442444">
        <w:rPr>
          <w:rFonts w:asciiTheme="minorEastAsia" w:hAnsiTheme="minorEastAsia" w:hint="eastAsia"/>
          <w:sz w:val="24"/>
          <w:szCs w:val="24"/>
        </w:rPr>
        <w:t>、ウレタンマット、雨具、</w:t>
      </w:r>
      <w:r w:rsidR="00D95F32">
        <w:rPr>
          <w:rFonts w:asciiTheme="minorEastAsia" w:hAnsiTheme="minorEastAsia" w:hint="eastAsia"/>
          <w:sz w:val="24"/>
          <w:szCs w:val="24"/>
        </w:rPr>
        <w:t>長袖の服</w:t>
      </w:r>
      <w:r w:rsidR="00442444">
        <w:rPr>
          <w:rFonts w:asciiTheme="minorEastAsia" w:hAnsiTheme="minorEastAsia" w:hint="eastAsia"/>
          <w:sz w:val="24"/>
          <w:szCs w:val="24"/>
        </w:rPr>
        <w:t>、</w:t>
      </w:r>
      <w:r>
        <w:rPr>
          <w:rFonts w:asciiTheme="minorEastAsia" w:hAnsiTheme="minorEastAsia" w:hint="eastAsia"/>
          <w:sz w:val="24"/>
          <w:szCs w:val="24"/>
        </w:rPr>
        <w:t>手袋(</w:t>
      </w:r>
      <w:r w:rsidR="00442444">
        <w:rPr>
          <w:rFonts w:asciiTheme="minorEastAsia" w:hAnsiTheme="minorEastAsia" w:hint="eastAsia"/>
          <w:sz w:val="24"/>
          <w:szCs w:val="24"/>
        </w:rPr>
        <w:t>ナイロン製</w:t>
      </w:r>
      <w:r>
        <w:rPr>
          <w:rFonts w:asciiTheme="minorEastAsia" w:hAnsiTheme="minorEastAsia" w:hint="eastAsia"/>
          <w:sz w:val="24"/>
          <w:szCs w:val="24"/>
        </w:rPr>
        <w:t>等)</w:t>
      </w:r>
      <w:r w:rsidR="00442444">
        <w:rPr>
          <w:rFonts w:asciiTheme="minorEastAsia" w:hAnsiTheme="minorEastAsia" w:hint="eastAsia"/>
          <w:sz w:val="24"/>
          <w:szCs w:val="24"/>
        </w:rPr>
        <w:t>、</w:t>
      </w:r>
      <w:r w:rsidR="00A75318">
        <w:rPr>
          <w:rFonts w:asciiTheme="minorEastAsia" w:hAnsiTheme="minorEastAsia" w:hint="eastAsia"/>
          <w:sz w:val="24"/>
          <w:szCs w:val="24"/>
        </w:rPr>
        <w:t>シャツ</w:t>
      </w:r>
      <w:r w:rsidR="00442444">
        <w:rPr>
          <w:rFonts w:asciiTheme="minorEastAsia" w:hAnsiTheme="minorEastAsia" w:hint="eastAsia"/>
          <w:sz w:val="24"/>
          <w:szCs w:val="24"/>
        </w:rPr>
        <w:t>の着替え</w:t>
      </w:r>
      <w:r w:rsidR="00A75318">
        <w:rPr>
          <w:rFonts w:asciiTheme="minorEastAsia" w:hAnsiTheme="minorEastAsia" w:hint="eastAsia"/>
          <w:sz w:val="24"/>
          <w:szCs w:val="24"/>
        </w:rPr>
        <w:t>２</w:t>
      </w:r>
      <w:r w:rsidR="009E1DDD">
        <w:rPr>
          <w:rFonts w:asciiTheme="minorEastAsia" w:hAnsiTheme="minorEastAsia" w:hint="eastAsia"/>
          <w:sz w:val="24"/>
          <w:szCs w:val="24"/>
        </w:rPr>
        <w:t>つ程</w:t>
      </w:r>
      <w:r>
        <w:rPr>
          <w:rFonts w:asciiTheme="minorEastAsia" w:hAnsiTheme="minorEastAsia" w:hint="eastAsia"/>
          <w:sz w:val="24"/>
          <w:szCs w:val="24"/>
        </w:rPr>
        <w:t>度(</w:t>
      </w:r>
      <w:r w:rsidR="004D6A1E">
        <w:rPr>
          <w:rFonts w:asciiTheme="minorEastAsia" w:hAnsiTheme="minorEastAsia" w:hint="eastAsia"/>
          <w:sz w:val="24"/>
          <w:szCs w:val="24"/>
        </w:rPr>
        <w:t>綿は不可、)タオル</w:t>
      </w:r>
      <w:r w:rsidR="00A75318">
        <w:rPr>
          <w:rFonts w:asciiTheme="minorEastAsia" w:hAnsiTheme="minorEastAsia" w:hint="eastAsia"/>
          <w:sz w:val="24"/>
          <w:szCs w:val="24"/>
        </w:rPr>
        <w:t>２</w:t>
      </w:r>
      <w:r w:rsidR="004D6A1E">
        <w:rPr>
          <w:rFonts w:asciiTheme="minorEastAsia" w:hAnsiTheme="minorEastAsia" w:hint="eastAsia"/>
          <w:sz w:val="24"/>
          <w:szCs w:val="24"/>
        </w:rPr>
        <w:t>枚程度、帽子、チーフ、</w:t>
      </w:r>
      <w:r w:rsidR="001E4921">
        <w:rPr>
          <w:rFonts w:asciiTheme="minorEastAsia" w:hAnsiTheme="minorEastAsia" w:hint="eastAsia"/>
          <w:sz w:val="24"/>
          <w:szCs w:val="24"/>
        </w:rPr>
        <w:t>トイレットペーパー、</w:t>
      </w:r>
      <w:r w:rsidR="00ED6BA6">
        <w:rPr>
          <w:rFonts w:asciiTheme="minorEastAsia" w:hAnsiTheme="minorEastAsia" w:hint="eastAsia"/>
          <w:sz w:val="24"/>
          <w:szCs w:val="24"/>
        </w:rPr>
        <w:t>ゴミ袋(スーパーの袋等)、新聞紙、シルバーコンパス、手帳、筆記用具、時計、ライト、ナイフ、保険証コピー、計画書、飲料水</w:t>
      </w:r>
      <w:r w:rsidR="008D501B">
        <w:rPr>
          <w:rFonts w:asciiTheme="minorEastAsia" w:hAnsiTheme="minorEastAsia" w:hint="eastAsia"/>
          <w:sz w:val="24"/>
          <w:szCs w:val="24"/>
        </w:rPr>
        <w:t>２</w:t>
      </w:r>
      <w:r w:rsidR="00ED6BA6">
        <w:rPr>
          <w:rFonts w:asciiTheme="minorEastAsia" w:hAnsiTheme="minorEastAsia" w:hint="eastAsia"/>
          <w:sz w:val="24"/>
          <w:szCs w:val="24"/>
        </w:rPr>
        <w:t>Ⅼ、スプーンまたはフォーク、ロープ、デジカメ、携帯電話、</w:t>
      </w:r>
    </w:p>
    <w:p w:rsidR="00372B9C" w:rsidRPr="0030452C" w:rsidRDefault="00372B9C" w:rsidP="007D1B02">
      <w:pPr>
        <w:jc w:val="left"/>
        <w:rPr>
          <w:rFonts w:asciiTheme="minorEastAsia" w:hAnsiTheme="minorEastAsia"/>
          <w:sz w:val="24"/>
          <w:szCs w:val="24"/>
        </w:rPr>
      </w:pPr>
    </w:p>
    <w:p w:rsidR="00C01814" w:rsidRDefault="00C01814" w:rsidP="007D1B02">
      <w:pPr>
        <w:jc w:val="left"/>
        <w:rPr>
          <w:rFonts w:asciiTheme="minorEastAsia" w:hAnsiTheme="minorEastAsia"/>
          <w:sz w:val="24"/>
          <w:szCs w:val="24"/>
        </w:rPr>
      </w:pPr>
      <w:r>
        <w:rPr>
          <w:rFonts w:asciiTheme="minorEastAsia" w:hAnsiTheme="minorEastAsia" w:hint="eastAsia"/>
          <w:sz w:val="24"/>
          <w:szCs w:val="24"/>
        </w:rPr>
        <w:t>・手袋は</w:t>
      </w:r>
      <w:r w:rsidR="00D95F32">
        <w:rPr>
          <w:rFonts w:asciiTheme="minorEastAsia" w:hAnsiTheme="minorEastAsia" w:hint="eastAsia"/>
          <w:sz w:val="24"/>
          <w:szCs w:val="24"/>
        </w:rPr>
        <w:t>軍手は不可</w:t>
      </w:r>
      <w:r>
        <w:rPr>
          <w:rFonts w:asciiTheme="minorEastAsia" w:hAnsiTheme="minorEastAsia" w:hint="eastAsia"/>
          <w:sz w:val="24"/>
          <w:szCs w:val="24"/>
        </w:rPr>
        <w:t>(防水性のあるもの)</w:t>
      </w:r>
    </w:p>
    <w:p w:rsidR="00C01814" w:rsidRDefault="00C01814" w:rsidP="007D1B02">
      <w:pPr>
        <w:jc w:val="left"/>
        <w:rPr>
          <w:rFonts w:asciiTheme="minorEastAsia" w:hAnsiTheme="minorEastAsia"/>
          <w:sz w:val="24"/>
          <w:szCs w:val="24"/>
        </w:rPr>
      </w:pPr>
      <w:r>
        <w:rPr>
          <w:rFonts w:asciiTheme="minorEastAsia" w:hAnsiTheme="minorEastAsia" w:hint="eastAsia"/>
          <w:sz w:val="24"/>
          <w:szCs w:val="24"/>
        </w:rPr>
        <w:t>・ユニホームは不要。</w:t>
      </w:r>
    </w:p>
    <w:p w:rsidR="00C01814" w:rsidRDefault="00C01814" w:rsidP="007D1B02">
      <w:pPr>
        <w:jc w:val="left"/>
        <w:rPr>
          <w:rFonts w:asciiTheme="minorEastAsia" w:hAnsiTheme="minorEastAsia"/>
          <w:sz w:val="24"/>
          <w:szCs w:val="24"/>
        </w:rPr>
      </w:pPr>
      <w:r>
        <w:rPr>
          <w:rFonts w:asciiTheme="minorEastAsia" w:hAnsiTheme="minorEastAsia" w:hint="eastAsia"/>
          <w:sz w:val="24"/>
          <w:szCs w:val="24"/>
        </w:rPr>
        <w:t>・衣類は極力ポリエステル製のものとする。綿は避ける。</w:t>
      </w:r>
    </w:p>
    <w:p w:rsidR="00C01814" w:rsidRPr="00C01814" w:rsidRDefault="00C01814" w:rsidP="007D1B02">
      <w:pPr>
        <w:jc w:val="left"/>
        <w:rPr>
          <w:rFonts w:asciiTheme="minorEastAsia" w:hAnsiTheme="minorEastAsia"/>
          <w:sz w:val="24"/>
          <w:szCs w:val="24"/>
        </w:rPr>
      </w:pPr>
      <w:r>
        <w:rPr>
          <w:rFonts w:asciiTheme="minorEastAsia" w:hAnsiTheme="minorEastAsia" w:hint="eastAsia"/>
          <w:sz w:val="24"/>
          <w:szCs w:val="24"/>
        </w:rPr>
        <w:t xml:space="preserve">　(綿は汗を吸い体温を下げる。)</w:t>
      </w:r>
    </w:p>
    <w:p w:rsidR="004C3834" w:rsidRDefault="00C736D9" w:rsidP="007D1B02">
      <w:pPr>
        <w:jc w:val="left"/>
        <w:rPr>
          <w:rFonts w:asciiTheme="minorEastAsia" w:hAnsiTheme="minorEastAsia"/>
          <w:sz w:val="24"/>
          <w:szCs w:val="24"/>
        </w:rPr>
      </w:pPr>
      <w:r>
        <w:rPr>
          <w:rFonts w:asciiTheme="minorEastAsia" w:hAnsiTheme="minorEastAsia" w:hint="eastAsia"/>
          <w:sz w:val="24"/>
          <w:szCs w:val="24"/>
        </w:rPr>
        <w:t>・飲料水は500ⅿℓペットボトルを</w:t>
      </w:r>
      <w:r w:rsidR="008D501B">
        <w:rPr>
          <w:rFonts w:asciiTheme="minorEastAsia" w:hAnsiTheme="minorEastAsia" w:hint="eastAsia"/>
          <w:sz w:val="24"/>
          <w:szCs w:val="24"/>
        </w:rPr>
        <w:t>４</w:t>
      </w:r>
      <w:r>
        <w:rPr>
          <w:rFonts w:asciiTheme="minorEastAsia" w:hAnsiTheme="minorEastAsia" w:hint="eastAsia"/>
          <w:sz w:val="24"/>
          <w:szCs w:val="24"/>
        </w:rPr>
        <w:t>本に分けて入れる</w:t>
      </w:r>
      <w:r w:rsidR="004C3834">
        <w:rPr>
          <w:rFonts w:asciiTheme="minorEastAsia" w:hAnsiTheme="minorEastAsia" w:hint="eastAsia"/>
          <w:sz w:val="24"/>
          <w:szCs w:val="24"/>
        </w:rPr>
        <w:t>。(お湯を沸かすのに使う。食事はフリーズドライまたはレトルトが中心)</w:t>
      </w:r>
    </w:p>
    <w:p w:rsidR="004C3834" w:rsidRDefault="004C3834" w:rsidP="007D1B02">
      <w:pPr>
        <w:jc w:val="left"/>
        <w:rPr>
          <w:rFonts w:asciiTheme="minorEastAsia" w:hAnsiTheme="minorEastAsia"/>
          <w:sz w:val="24"/>
          <w:szCs w:val="24"/>
        </w:rPr>
      </w:pPr>
      <w:r>
        <w:rPr>
          <w:rFonts w:asciiTheme="minorEastAsia" w:hAnsiTheme="minorEastAsia" w:hint="eastAsia"/>
          <w:sz w:val="24"/>
          <w:szCs w:val="24"/>
        </w:rPr>
        <w:t>・携帯電話は緊急連絡用に極力持参する。</w:t>
      </w:r>
    </w:p>
    <w:p w:rsidR="004C3834" w:rsidRDefault="004C3834" w:rsidP="007D1B02">
      <w:pPr>
        <w:jc w:val="left"/>
        <w:rPr>
          <w:rFonts w:asciiTheme="minorEastAsia" w:hAnsiTheme="minorEastAsia"/>
          <w:sz w:val="24"/>
          <w:szCs w:val="24"/>
        </w:rPr>
      </w:pPr>
      <w:r>
        <w:rPr>
          <w:rFonts w:asciiTheme="minorEastAsia" w:hAnsiTheme="minorEastAsia" w:hint="eastAsia"/>
          <w:sz w:val="24"/>
          <w:szCs w:val="24"/>
        </w:rPr>
        <w:t>・小遣い金銭は各自持参してもよい。</w:t>
      </w:r>
    </w:p>
    <w:p w:rsidR="004C3834" w:rsidRDefault="004C3834" w:rsidP="007D1B02">
      <w:pPr>
        <w:jc w:val="left"/>
        <w:rPr>
          <w:rFonts w:asciiTheme="minorEastAsia" w:hAnsiTheme="minorEastAsia"/>
          <w:sz w:val="24"/>
          <w:szCs w:val="24"/>
        </w:rPr>
      </w:pPr>
    </w:p>
    <w:p w:rsidR="00674C84" w:rsidRDefault="00674C84" w:rsidP="007D1B02">
      <w:pPr>
        <w:jc w:val="left"/>
        <w:rPr>
          <w:rFonts w:asciiTheme="minorEastAsia" w:hAnsiTheme="minorEastAsia"/>
          <w:sz w:val="24"/>
          <w:szCs w:val="24"/>
        </w:rPr>
      </w:pPr>
    </w:p>
    <w:p w:rsidR="004C3834" w:rsidRDefault="004C3834" w:rsidP="007D1B02">
      <w:pPr>
        <w:jc w:val="left"/>
        <w:rPr>
          <w:rFonts w:asciiTheme="minorEastAsia" w:hAnsiTheme="minorEastAsia"/>
          <w:sz w:val="24"/>
          <w:szCs w:val="24"/>
        </w:rPr>
      </w:pPr>
      <w:r>
        <w:rPr>
          <w:rFonts w:asciiTheme="minorEastAsia" w:hAnsiTheme="minorEastAsia" w:hint="eastAsia"/>
          <w:sz w:val="24"/>
          <w:szCs w:val="24"/>
        </w:rPr>
        <w:t>12.具体的な行動計画</w:t>
      </w:r>
    </w:p>
    <w:p w:rsidR="00F619BD" w:rsidRPr="00674C84" w:rsidRDefault="00F619BD" w:rsidP="007D1B02">
      <w:pPr>
        <w:jc w:val="left"/>
        <w:rPr>
          <w:rFonts w:asciiTheme="minorEastAsia" w:hAnsiTheme="minorEastAsia"/>
          <w:sz w:val="24"/>
          <w:szCs w:val="24"/>
        </w:rPr>
      </w:pPr>
    </w:p>
    <w:p w:rsidR="00F619BD" w:rsidRPr="00FC4AF5" w:rsidRDefault="00F619BD" w:rsidP="007D1B02">
      <w:pPr>
        <w:jc w:val="left"/>
        <w:rPr>
          <w:rFonts w:asciiTheme="minorEastAsia" w:hAnsiTheme="minorEastAsia"/>
          <w:b/>
          <w:sz w:val="24"/>
          <w:szCs w:val="24"/>
        </w:rPr>
      </w:pPr>
      <w:r w:rsidRPr="00FC4AF5">
        <w:rPr>
          <w:rFonts w:asciiTheme="minorEastAsia" w:hAnsiTheme="minorEastAsia" w:hint="eastAsia"/>
          <w:b/>
          <w:sz w:val="24"/>
          <w:szCs w:val="24"/>
        </w:rPr>
        <w:t>前日</w:t>
      </w:r>
      <w:r w:rsidR="00FC4AF5" w:rsidRPr="00FC4AF5">
        <w:rPr>
          <w:rFonts w:asciiTheme="minorEastAsia" w:hAnsiTheme="minorEastAsia" w:hint="eastAsia"/>
          <w:b/>
          <w:sz w:val="24"/>
          <w:szCs w:val="24"/>
        </w:rPr>
        <w:t>に</w:t>
      </w:r>
      <w:r w:rsidRPr="00FC4AF5">
        <w:rPr>
          <w:rFonts w:asciiTheme="minorEastAsia" w:hAnsiTheme="minorEastAsia" w:hint="eastAsia"/>
          <w:b/>
          <w:sz w:val="24"/>
          <w:szCs w:val="24"/>
        </w:rPr>
        <w:t>準備</w:t>
      </w:r>
      <w:r w:rsidR="00FC4AF5" w:rsidRPr="00FC4AF5">
        <w:rPr>
          <w:rFonts w:asciiTheme="minorEastAsia" w:hAnsiTheme="minorEastAsia" w:hint="eastAsia"/>
          <w:b/>
          <w:sz w:val="24"/>
          <w:szCs w:val="24"/>
        </w:rPr>
        <w:t xml:space="preserve">　　</w:t>
      </w:r>
      <w:r w:rsidR="00FC4AF5" w:rsidRPr="00FC4AF5">
        <w:rPr>
          <w:rFonts w:asciiTheme="minorEastAsia" w:hAnsiTheme="minorEastAsia" w:hint="eastAsia"/>
          <w:sz w:val="24"/>
          <w:szCs w:val="24"/>
        </w:rPr>
        <w:t xml:space="preserve">（8月1日　16時よりサンパレス管理人室にて）　</w:t>
      </w:r>
    </w:p>
    <w:p w:rsidR="00D95F32" w:rsidRDefault="00F619BD" w:rsidP="00D95F32">
      <w:pPr>
        <w:ind w:left="1920" w:hangingChars="800" w:hanging="1920"/>
        <w:jc w:val="left"/>
        <w:rPr>
          <w:rFonts w:asciiTheme="minorEastAsia" w:hAnsiTheme="minorEastAsia"/>
          <w:sz w:val="24"/>
          <w:szCs w:val="24"/>
        </w:rPr>
      </w:pPr>
      <w:r>
        <w:rPr>
          <w:rFonts w:asciiTheme="minorEastAsia" w:hAnsiTheme="minorEastAsia" w:hint="eastAsia"/>
          <w:sz w:val="24"/>
          <w:szCs w:val="24"/>
        </w:rPr>
        <w:t>・持ち物：個人装備</w:t>
      </w:r>
      <w:r w:rsidR="00ED7F1D">
        <w:rPr>
          <w:rFonts w:asciiTheme="minorEastAsia" w:hAnsiTheme="minorEastAsia" w:hint="eastAsia"/>
          <w:sz w:val="24"/>
          <w:szCs w:val="24"/>
        </w:rPr>
        <w:t>を詰めた</w:t>
      </w:r>
      <w:r>
        <w:rPr>
          <w:rFonts w:asciiTheme="minorEastAsia" w:hAnsiTheme="minorEastAsia" w:hint="eastAsia"/>
          <w:sz w:val="24"/>
          <w:szCs w:val="24"/>
        </w:rPr>
        <w:t>リュック、計画書、</w:t>
      </w:r>
    </w:p>
    <w:p w:rsidR="00D95F32" w:rsidRDefault="00ED7F1D" w:rsidP="00D95F32">
      <w:pPr>
        <w:ind w:left="1920" w:hangingChars="800" w:hanging="1920"/>
        <w:jc w:val="left"/>
        <w:rPr>
          <w:rFonts w:asciiTheme="minorEastAsia" w:hAnsiTheme="minorEastAsia"/>
          <w:sz w:val="24"/>
          <w:szCs w:val="24"/>
        </w:rPr>
      </w:pPr>
      <w:r>
        <w:rPr>
          <w:rFonts w:asciiTheme="minorEastAsia" w:hAnsiTheme="minorEastAsia" w:hint="eastAsia"/>
          <w:sz w:val="24"/>
          <w:szCs w:val="24"/>
        </w:rPr>
        <w:t>・</w:t>
      </w:r>
      <w:r w:rsidR="00F619BD">
        <w:rPr>
          <w:rFonts w:asciiTheme="minorEastAsia" w:hAnsiTheme="minorEastAsia" w:hint="eastAsia"/>
          <w:sz w:val="24"/>
          <w:szCs w:val="24"/>
        </w:rPr>
        <w:t>内容</w:t>
      </w:r>
      <w:r>
        <w:rPr>
          <w:rFonts w:asciiTheme="minorEastAsia" w:hAnsiTheme="minorEastAsia" w:hint="eastAsia"/>
          <w:sz w:val="24"/>
          <w:szCs w:val="24"/>
        </w:rPr>
        <w:t>：隊装備の点検、</w:t>
      </w:r>
      <w:r w:rsidR="00F114A7">
        <w:rPr>
          <w:rFonts w:asciiTheme="minorEastAsia" w:hAnsiTheme="minorEastAsia" w:hint="eastAsia"/>
          <w:sz w:val="24"/>
          <w:szCs w:val="24"/>
        </w:rPr>
        <w:t>装備等の運搬分担と荷造り、</w:t>
      </w:r>
    </w:p>
    <w:p w:rsidR="004C3834" w:rsidRDefault="00F114A7" w:rsidP="00D95F32">
      <w:pPr>
        <w:ind w:leftChars="100" w:left="1890" w:hangingChars="700" w:hanging="1680"/>
        <w:jc w:val="left"/>
        <w:rPr>
          <w:rFonts w:asciiTheme="minorEastAsia" w:hAnsiTheme="minorEastAsia"/>
          <w:sz w:val="24"/>
          <w:szCs w:val="24"/>
        </w:rPr>
      </w:pPr>
      <w:r>
        <w:rPr>
          <w:rFonts w:asciiTheme="minorEastAsia" w:hAnsiTheme="minorEastAsia" w:hint="eastAsia"/>
          <w:sz w:val="24"/>
          <w:szCs w:val="24"/>
        </w:rPr>
        <w:t>計画内容の確認と打ち合わせ。</w:t>
      </w:r>
    </w:p>
    <w:p w:rsidR="003B76EA" w:rsidRDefault="003B76EA" w:rsidP="00F114A7">
      <w:pPr>
        <w:ind w:left="964" w:hangingChars="400" w:hanging="964"/>
        <w:jc w:val="left"/>
        <w:rPr>
          <w:rFonts w:asciiTheme="minorEastAsia" w:hAnsiTheme="minorEastAsia"/>
          <w:b/>
          <w:sz w:val="24"/>
          <w:szCs w:val="24"/>
          <w:u w:val="single"/>
        </w:rPr>
      </w:pPr>
    </w:p>
    <w:p w:rsidR="00576A11" w:rsidRPr="00441EE0" w:rsidRDefault="00441EE0" w:rsidP="00441EE0">
      <w:pPr>
        <w:ind w:left="960" w:hangingChars="400" w:hanging="960"/>
        <w:jc w:val="left"/>
        <w:rPr>
          <w:rFonts w:asciiTheme="minorEastAsia" w:hAnsiTheme="minorEastAsia"/>
          <w:sz w:val="24"/>
          <w:szCs w:val="24"/>
        </w:rPr>
      </w:pPr>
      <w:r w:rsidRPr="00441EE0">
        <w:rPr>
          <w:rFonts w:asciiTheme="minorEastAsia" w:hAnsiTheme="minorEastAsia" w:hint="eastAsia"/>
          <w:sz w:val="24"/>
          <w:szCs w:val="24"/>
        </w:rPr>
        <w:t>食料の買い出しは事前に各自自分の分を購入しておく。</w:t>
      </w:r>
    </w:p>
    <w:p w:rsidR="00576A11" w:rsidRDefault="00576A11" w:rsidP="00F114A7">
      <w:pPr>
        <w:ind w:left="964" w:hangingChars="400" w:hanging="964"/>
        <w:jc w:val="left"/>
        <w:rPr>
          <w:rFonts w:asciiTheme="minorEastAsia" w:hAnsiTheme="minorEastAsia"/>
          <w:b/>
          <w:sz w:val="24"/>
          <w:szCs w:val="24"/>
          <w:u w:val="single"/>
        </w:rPr>
      </w:pPr>
    </w:p>
    <w:p w:rsidR="00520154" w:rsidRDefault="00520154" w:rsidP="00520154">
      <w:pPr>
        <w:ind w:left="964" w:hangingChars="400" w:hanging="964"/>
        <w:jc w:val="left"/>
        <w:rPr>
          <w:rFonts w:asciiTheme="minorEastAsia" w:hAnsiTheme="minorEastAsia"/>
          <w:b/>
          <w:sz w:val="24"/>
          <w:szCs w:val="24"/>
          <w:u w:val="single"/>
        </w:rPr>
      </w:pPr>
    </w:p>
    <w:p w:rsidR="00520154" w:rsidRPr="00F114A7" w:rsidRDefault="00520154" w:rsidP="00520154">
      <w:pPr>
        <w:ind w:left="964" w:hangingChars="400" w:hanging="964"/>
        <w:jc w:val="left"/>
        <w:rPr>
          <w:rFonts w:asciiTheme="minorEastAsia" w:hAnsiTheme="minorEastAsia"/>
          <w:b/>
          <w:sz w:val="24"/>
          <w:szCs w:val="24"/>
          <w:u w:val="single"/>
        </w:rPr>
      </w:pPr>
      <w:r w:rsidRPr="00F114A7">
        <w:rPr>
          <w:rFonts w:asciiTheme="minorEastAsia" w:hAnsiTheme="minorEastAsia" w:hint="eastAsia"/>
          <w:b/>
          <w:sz w:val="24"/>
          <w:szCs w:val="24"/>
          <w:u w:val="single"/>
        </w:rPr>
        <w:lastRenderedPageBreak/>
        <w:t>当日</w:t>
      </w:r>
    </w:p>
    <w:tbl>
      <w:tblPr>
        <w:tblStyle w:val="a4"/>
        <w:tblW w:w="8702" w:type="dxa"/>
        <w:tblLook w:val="04A0"/>
      </w:tblPr>
      <w:tblGrid>
        <w:gridCol w:w="1101"/>
        <w:gridCol w:w="992"/>
        <w:gridCol w:w="3402"/>
        <w:gridCol w:w="3207"/>
      </w:tblGrid>
      <w:tr w:rsidR="00520154" w:rsidTr="00416114">
        <w:trPr>
          <w:trHeight w:val="346"/>
        </w:trPr>
        <w:tc>
          <w:tcPr>
            <w:tcW w:w="2093" w:type="dxa"/>
            <w:gridSpan w:val="2"/>
          </w:tcPr>
          <w:p w:rsidR="00520154" w:rsidRDefault="00520154" w:rsidP="00416114">
            <w:pPr>
              <w:jc w:val="center"/>
              <w:rPr>
                <w:rFonts w:asciiTheme="minorEastAsia" w:hAnsiTheme="minorEastAsia"/>
                <w:sz w:val="24"/>
                <w:szCs w:val="24"/>
              </w:rPr>
            </w:pPr>
            <w:r>
              <w:rPr>
                <w:rFonts w:asciiTheme="minorEastAsia" w:hAnsiTheme="minorEastAsia" w:hint="eastAsia"/>
                <w:sz w:val="24"/>
                <w:szCs w:val="24"/>
              </w:rPr>
              <w:t>時刻</w:t>
            </w:r>
          </w:p>
        </w:tc>
        <w:tc>
          <w:tcPr>
            <w:tcW w:w="6609" w:type="dxa"/>
            <w:gridSpan w:val="2"/>
          </w:tcPr>
          <w:p w:rsidR="00520154" w:rsidRDefault="00520154" w:rsidP="00416114">
            <w:pPr>
              <w:jc w:val="center"/>
              <w:rPr>
                <w:rFonts w:asciiTheme="minorEastAsia" w:hAnsiTheme="minorEastAsia"/>
                <w:sz w:val="24"/>
                <w:szCs w:val="24"/>
              </w:rPr>
            </w:pPr>
            <w:r>
              <w:rPr>
                <w:rFonts w:asciiTheme="minorEastAsia" w:hAnsiTheme="minorEastAsia" w:hint="eastAsia"/>
                <w:sz w:val="24"/>
                <w:szCs w:val="24"/>
              </w:rPr>
              <w:t>８月２日(土曜)</w:t>
            </w:r>
          </w:p>
        </w:tc>
      </w:tr>
      <w:tr w:rsidR="00520154" w:rsidTr="00416114">
        <w:tc>
          <w:tcPr>
            <w:tcW w:w="1101" w:type="dxa"/>
          </w:tcPr>
          <w:p w:rsidR="00520154" w:rsidRDefault="00520154" w:rsidP="00416114">
            <w:pPr>
              <w:jc w:val="center"/>
              <w:rPr>
                <w:rFonts w:asciiTheme="minorEastAsia" w:hAnsiTheme="minorEastAsia"/>
                <w:sz w:val="24"/>
                <w:szCs w:val="24"/>
              </w:rPr>
            </w:pPr>
            <w:r>
              <w:rPr>
                <w:rFonts w:asciiTheme="minorEastAsia" w:hAnsiTheme="minorEastAsia" w:hint="eastAsia"/>
                <w:sz w:val="24"/>
                <w:szCs w:val="24"/>
              </w:rPr>
              <w:t>６</w:t>
            </w:r>
          </w:p>
        </w:tc>
        <w:tc>
          <w:tcPr>
            <w:tcW w:w="992" w:type="dxa"/>
          </w:tcPr>
          <w:p w:rsidR="00520154" w:rsidRDefault="00520154" w:rsidP="00416114">
            <w:pPr>
              <w:ind w:firstLineChars="100" w:firstLine="240"/>
              <w:rPr>
                <w:rFonts w:asciiTheme="minorEastAsia" w:hAnsiTheme="minorEastAsia"/>
                <w:sz w:val="24"/>
                <w:szCs w:val="24"/>
              </w:rPr>
            </w:pPr>
            <w:r>
              <w:rPr>
                <w:rFonts w:asciiTheme="minorEastAsia" w:hAnsiTheme="minorEastAsia" w:hint="eastAsia"/>
                <w:sz w:val="24"/>
                <w:szCs w:val="24"/>
              </w:rPr>
              <w:t>００</w:t>
            </w:r>
          </w:p>
        </w:tc>
        <w:tc>
          <w:tcPr>
            <w:tcW w:w="6609" w:type="dxa"/>
            <w:gridSpan w:val="2"/>
          </w:tcPr>
          <w:p w:rsidR="00520154" w:rsidRDefault="00520154" w:rsidP="00416114">
            <w:pPr>
              <w:jc w:val="left"/>
              <w:rPr>
                <w:rFonts w:asciiTheme="minorEastAsia" w:hAnsiTheme="minorEastAsia"/>
                <w:sz w:val="24"/>
                <w:szCs w:val="24"/>
              </w:rPr>
            </w:pPr>
            <w:r>
              <w:rPr>
                <w:rFonts w:asciiTheme="minorEastAsia" w:hAnsiTheme="minorEastAsia" w:hint="eastAsia"/>
                <w:sz w:val="24"/>
                <w:szCs w:val="24"/>
              </w:rPr>
              <w:t>津出発（車）　（久居ICから高速にのる）</w:t>
            </w:r>
          </w:p>
        </w:tc>
      </w:tr>
      <w:tr w:rsidR="00520154" w:rsidTr="00416114">
        <w:tc>
          <w:tcPr>
            <w:tcW w:w="1101" w:type="dxa"/>
          </w:tcPr>
          <w:p w:rsidR="00520154" w:rsidRDefault="00520154" w:rsidP="00416114">
            <w:pPr>
              <w:jc w:val="center"/>
              <w:rPr>
                <w:rFonts w:asciiTheme="minorEastAsia" w:hAnsiTheme="minorEastAsia"/>
                <w:sz w:val="24"/>
                <w:szCs w:val="24"/>
              </w:rPr>
            </w:pPr>
            <w:r>
              <w:rPr>
                <w:rFonts w:asciiTheme="minorEastAsia" w:hAnsiTheme="minorEastAsia" w:hint="eastAsia"/>
                <w:sz w:val="24"/>
                <w:szCs w:val="24"/>
              </w:rPr>
              <w:t>７</w:t>
            </w:r>
          </w:p>
        </w:tc>
        <w:tc>
          <w:tcPr>
            <w:tcW w:w="992" w:type="dxa"/>
          </w:tcPr>
          <w:p w:rsidR="00520154" w:rsidRDefault="00520154" w:rsidP="00416114">
            <w:pPr>
              <w:ind w:firstLineChars="100" w:firstLine="240"/>
              <w:rPr>
                <w:rFonts w:asciiTheme="minorEastAsia" w:hAnsiTheme="minorEastAsia"/>
                <w:sz w:val="24"/>
                <w:szCs w:val="24"/>
              </w:rPr>
            </w:pPr>
            <w:r>
              <w:rPr>
                <w:rFonts w:asciiTheme="minorEastAsia" w:hAnsiTheme="minorEastAsia" w:hint="eastAsia"/>
                <w:sz w:val="24"/>
                <w:szCs w:val="24"/>
              </w:rPr>
              <w:t>００</w:t>
            </w:r>
          </w:p>
        </w:tc>
        <w:tc>
          <w:tcPr>
            <w:tcW w:w="6609" w:type="dxa"/>
            <w:gridSpan w:val="2"/>
          </w:tcPr>
          <w:p w:rsidR="00520154" w:rsidRDefault="00520154" w:rsidP="00416114">
            <w:pPr>
              <w:jc w:val="left"/>
              <w:rPr>
                <w:rFonts w:asciiTheme="minorEastAsia" w:hAnsiTheme="minorEastAsia"/>
                <w:sz w:val="24"/>
                <w:szCs w:val="24"/>
              </w:rPr>
            </w:pPr>
            <w:r>
              <w:rPr>
                <w:rFonts w:asciiTheme="minorEastAsia" w:hAnsiTheme="minorEastAsia" w:hint="eastAsia"/>
                <w:sz w:val="24"/>
                <w:szCs w:val="24"/>
              </w:rPr>
              <w:t>朝明渓谷　伊勢谷小屋　到着　（出発準備）</w:t>
            </w:r>
          </w:p>
        </w:tc>
      </w:tr>
      <w:tr w:rsidR="00520154" w:rsidTr="00416114">
        <w:tc>
          <w:tcPr>
            <w:tcW w:w="1101" w:type="dxa"/>
          </w:tcPr>
          <w:p w:rsidR="00520154" w:rsidRDefault="00520154" w:rsidP="00416114">
            <w:pPr>
              <w:jc w:val="center"/>
              <w:rPr>
                <w:rFonts w:asciiTheme="minorEastAsia" w:hAnsiTheme="minorEastAsia"/>
                <w:sz w:val="24"/>
                <w:szCs w:val="24"/>
              </w:rPr>
            </w:pPr>
            <w:r>
              <w:rPr>
                <w:rFonts w:asciiTheme="minorEastAsia" w:hAnsiTheme="minorEastAsia" w:hint="eastAsia"/>
                <w:sz w:val="24"/>
                <w:szCs w:val="24"/>
              </w:rPr>
              <w:t>７</w:t>
            </w:r>
          </w:p>
        </w:tc>
        <w:tc>
          <w:tcPr>
            <w:tcW w:w="992" w:type="dxa"/>
          </w:tcPr>
          <w:p w:rsidR="00520154" w:rsidRDefault="00520154" w:rsidP="00416114">
            <w:pPr>
              <w:ind w:firstLineChars="100" w:firstLine="240"/>
              <w:rPr>
                <w:rFonts w:asciiTheme="minorEastAsia" w:hAnsiTheme="minorEastAsia"/>
                <w:sz w:val="24"/>
                <w:szCs w:val="24"/>
              </w:rPr>
            </w:pPr>
            <w:r>
              <w:rPr>
                <w:rFonts w:asciiTheme="minorEastAsia" w:hAnsiTheme="minorEastAsia" w:hint="eastAsia"/>
                <w:sz w:val="24"/>
                <w:szCs w:val="24"/>
              </w:rPr>
              <w:t>１５</w:t>
            </w:r>
          </w:p>
        </w:tc>
        <w:tc>
          <w:tcPr>
            <w:tcW w:w="6609" w:type="dxa"/>
            <w:gridSpan w:val="2"/>
          </w:tcPr>
          <w:p w:rsidR="00520154" w:rsidRDefault="00520154" w:rsidP="00416114">
            <w:pPr>
              <w:jc w:val="left"/>
              <w:rPr>
                <w:rFonts w:asciiTheme="minorEastAsia" w:hAnsiTheme="minorEastAsia"/>
                <w:sz w:val="24"/>
                <w:szCs w:val="24"/>
              </w:rPr>
            </w:pPr>
            <w:r>
              <w:rPr>
                <w:rFonts w:asciiTheme="minorEastAsia" w:hAnsiTheme="minorEastAsia" w:hint="eastAsia"/>
                <w:sz w:val="24"/>
                <w:szCs w:val="24"/>
              </w:rPr>
              <w:t>伊勢谷小屋　出発</w:t>
            </w:r>
          </w:p>
        </w:tc>
      </w:tr>
      <w:tr w:rsidR="00520154" w:rsidTr="00416114">
        <w:tc>
          <w:tcPr>
            <w:tcW w:w="1101" w:type="dxa"/>
          </w:tcPr>
          <w:p w:rsidR="00520154" w:rsidRDefault="00520154" w:rsidP="00416114">
            <w:pPr>
              <w:jc w:val="center"/>
              <w:rPr>
                <w:rFonts w:asciiTheme="minorEastAsia" w:hAnsiTheme="minorEastAsia"/>
                <w:sz w:val="24"/>
                <w:szCs w:val="24"/>
              </w:rPr>
            </w:pPr>
            <w:r>
              <w:rPr>
                <w:rFonts w:asciiTheme="minorEastAsia" w:hAnsiTheme="minorEastAsia" w:hint="eastAsia"/>
                <w:sz w:val="24"/>
                <w:szCs w:val="24"/>
              </w:rPr>
              <w:t>８</w:t>
            </w:r>
          </w:p>
        </w:tc>
        <w:tc>
          <w:tcPr>
            <w:tcW w:w="992" w:type="dxa"/>
          </w:tcPr>
          <w:p w:rsidR="00520154" w:rsidRDefault="00520154" w:rsidP="00416114">
            <w:pPr>
              <w:ind w:firstLineChars="100" w:firstLine="240"/>
              <w:rPr>
                <w:rFonts w:asciiTheme="minorEastAsia" w:hAnsiTheme="minorEastAsia"/>
                <w:sz w:val="24"/>
                <w:szCs w:val="24"/>
              </w:rPr>
            </w:pPr>
            <w:r>
              <w:rPr>
                <w:rFonts w:asciiTheme="minorEastAsia" w:hAnsiTheme="minorEastAsia" w:hint="eastAsia"/>
                <w:sz w:val="24"/>
                <w:szCs w:val="24"/>
              </w:rPr>
              <w:t>４５</w:t>
            </w:r>
          </w:p>
        </w:tc>
        <w:tc>
          <w:tcPr>
            <w:tcW w:w="6609" w:type="dxa"/>
            <w:gridSpan w:val="2"/>
          </w:tcPr>
          <w:p w:rsidR="00520154" w:rsidRDefault="00520154" w:rsidP="00416114">
            <w:pPr>
              <w:jc w:val="left"/>
              <w:rPr>
                <w:rFonts w:asciiTheme="minorEastAsia" w:hAnsiTheme="minorEastAsia"/>
                <w:sz w:val="24"/>
                <w:szCs w:val="24"/>
              </w:rPr>
            </w:pPr>
            <w:r>
              <w:rPr>
                <w:rFonts w:asciiTheme="minorEastAsia" w:hAnsiTheme="minorEastAsia" w:hint="eastAsia"/>
                <w:sz w:val="24"/>
                <w:szCs w:val="24"/>
              </w:rPr>
              <w:t>根の平峠</w:t>
            </w:r>
          </w:p>
        </w:tc>
      </w:tr>
      <w:tr w:rsidR="00520154" w:rsidTr="00416114">
        <w:tc>
          <w:tcPr>
            <w:tcW w:w="1101" w:type="dxa"/>
          </w:tcPr>
          <w:p w:rsidR="00520154" w:rsidRDefault="00520154" w:rsidP="00416114">
            <w:pPr>
              <w:jc w:val="center"/>
              <w:rPr>
                <w:rFonts w:asciiTheme="minorEastAsia" w:hAnsiTheme="minorEastAsia"/>
                <w:sz w:val="24"/>
                <w:szCs w:val="24"/>
              </w:rPr>
            </w:pPr>
            <w:r>
              <w:rPr>
                <w:rFonts w:asciiTheme="minorEastAsia" w:hAnsiTheme="minorEastAsia" w:hint="eastAsia"/>
                <w:sz w:val="24"/>
                <w:szCs w:val="24"/>
              </w:rPr>
              <w:t>１０</w:t>
            </w:r>
          </w:p>
        </w:tc>
        <w:tc>
          <w:tcPr>
            <w:tcW w:w="992" w:type="dxa"/>
          </w:tcPr>
          <w:p w:rsidR="00520154" w:rsidRDefault="00520154" w:rsidP="00416114">
            <w:pPr>
              <w:jc w:val="center"/>
              <w:rPr>
                <w:rFonts w:asciiTheme="minorEastAsia" w:hAnsiTheme="minorEastAsia"/>
                <w:sz w:val="24"/>
                <w:szCs w:val="24"/>
              </w:rPr>
            </w:pPr>
            <w:r>
              <w:rPr>
                <w:rFonts w:asciiTheme="minorEastAsia" w:hAnsiTheme="minorEastAsia" w:hint="eastAsia"/>
                <w:sz w:val="24"/>
                <w:szCs w:val="24"/>
              </w:rPr>
              <w:t>００</w:t>
            </w:r>
          </w:p>
        </w:tc>
        <w:tc>
          <w:tcPr>
            <w:tcW w:w="6609" w:type="dxa"/>
            <w:gridSpan w:val="2"/>
          </w:tcPr>
          <w:p w:rsidR="00520154" w:rsidRDefault="00520154" w:rsidP="00416114">
            <w:pPr>
              <w:jc w:val="left"/>
              <w:rPr>
                <w:rFonts w:asciiTheme="minorEastAsia" w:hAnsiTheme="minorEastAsia"/>
                <w:sz w:val="24"/>
                <w:szCs w:val="24"/>
              </w:rPr>
            </w:pPr>
            <w:r>
              <w:rPr>
                <w:rFonts w:asciiTheme="minorEastAsia" w:hAnsiTheme="minorEastAsia" w:hint="eastAsia"/>
                <w:sz w:val="24"/>
                <w:szCs w:val="24"/>
              </w:rPr>
              <w:t>コクイ谷出合い　休憩（</w:t>
            </w:r>
            <w:r w:rsidRPr="00967EBE">
              <w:rPr>
                <w:rFonts w:asciiTheme="minorEastAsia" w:hAnsiTheme="minorEastAsia" w:hint="eastAsia"/>
                <w:color w:val="FF0000"/>
                <w:sz w:val="24"/>
                <w:szCs w:val="24"/>
              </w:rPr>
              <w:t>宿泊予定地）</w:t>
            </w:r>
          </w:p>
        </w:tc>
      </w:tr>
      <w:tr w:rsidR="00520154" w:rsidTr="00416114">
        <w:tc>
          <w:tcPr>
            <w:tcW w:w="1101" w:type="dxa"/>
          </w:tcPr>
          <w:p w:rsidR="00520154" w:rsidRDefault="00520154" w:rsidP="00416114">
            <w:pPr>
              <w:jc w:val="center"/>
              <w:rPr>
                <w:rFonts w:asciiTheme="minorEastAsia" w:hAnsiTheme="minorEastAsia"/>
                <w:sz w:val="24"/>
                <w:szCs w:val="24"/>
              </w:rPr>
            </w:pPr>
            <w:r>
              <w:rPr>
                <w:rFonts w:asciiTheme="minorEastAsia" w:hAnsiTheme="minorEastAsia" w:hint="eastAsia"/>
                <w:sz w:val="24"/>
                <w:szCs w:val="24"/>
              </w:rPr>
              <w:t>１０</w:t>
            </w:r>
          </w:p>
        </w:tc>
        <w:tc>
          <w:tcPr>
            <w:tcW w:w="992" w:type="dxa"/>
          </w:tcPr>
          <w:p w:rsidR="00520154" w:rsidRDefault="00520154" w:rsidP="00416114">
            <w:pPr>
              <w:jc w:val="center"/>
              <w:rPr>
                <w:rFonts w:asciiTheme="minorEastAsia" w:hAnsiTheme="minorEastAsia"/>
                <w:sz w:val="24"/>
                <w:szCs w:val="24"/>
              </w:rPr>
            </w:pPr>
            <w:r>
              <w:rPr>
                <w:rFonts w:asciiTheme="minorEastAsia" w:hAnsiTheme="minorEastAsia" w:hint="eastAsia"/>
                <w:sz w:val="24"/>
                <w:szCs w:val="24"/>
              </w:rPr>
              <w:t>２０</w:t>
            </w:r>
          </w:p>
        </w:tc>
        <w:tc>
          <w:tcPr>
            <w:tcW w:w="6609" w:type="dxa"/>
            <w:gridSpan w:val="2"/>
          </w:tcPr>
          <w:p w:rsidR="00520154" w:rsidRDefault="00520154" w:rsidP="00416114">
            <w:pPr>
              <w:jc w:val="left"/>
              <w:rPr>
                <w:rFonts w:asciiTheme="minorEastAsia" w:hAnsiTheme="minorEastAsia"/>
                <w:sz w:val="24"/>
                <w:szCs w:val="24"/>
              </w:rPr>
            </w:pPr>
            <w:r>
              <w:rPr>
                <w:rFonts w:asciiTheme="minorEastAsia" w:hAnsiTheme="minorEastAsia" w:hint="eastAsia"/>
                <w:sz w:val="24"/>
                <w:szCs w:val="24"/>
              </w:rPr>
              <w:t>コクイ谷出合い　出発</w:t>
            </w:r>
          </w:p>
        </w:tc>
      </w:tr>
      <w:tr w:rsidR="00520154" w:rsidTr="00416114">
        <w:tc>
          <w:tcPr>
            <w:tcW w:w="1101" w:type="dxa"/>
          </w:tcPr>
          <w:p w:rsidR="00520154" w:rsidRDefault="00520154" w:rsidP="00416114">
            <w:pPr>
              <w:jc w:val="center"/>
              <w:rPr>
                <w:rFonts w:asciiTheme="minorEastAsia" w:hAnsiTheme="minorEastAsia"/>
                <w:sz w:val="24"/>
                <w:szCs w:val="24"/>
              </w:rPr>
            </w:pPr>
            <w:r>
              <w:rPr>
                <w:rFonts w:asciiTheme="minorEastAsia" w:hAnsiTheme="minorEastAsia" w:hint="eastAsia"/>
                <w:sz w:val="24"/>
                <w:szCs w:val="24"/>
              </w:rPr>
              <w:t>１２</w:t>
            </w:r>
          </w:p>
        </w:tc>
        <w:tc>
          <w:tcPr>
            <w:tcW w:w="992" w:type="dxa"/>
          </w:tcPr>
          <w:p w:rsidR="00520154" w:rsidRDefault="00520154" w:rsidP="00416114">
            <w:pPr>
              <w:jc w:val="center"/>
              <w:rPr>
                <w:rFonts w:asciiTheme="minorEastAsia" w:hAnsiTheme="minorEastAsia"/>
                <w:sz w:val="24"/>
                <w:szCs w:val="24"/>
              </w:rPr>
            </w:pPr>
            <w:r>
              <w:rPr>
                <w:rFonts w:asciiTheme="minorEastAsia" w:hAnsiTheme="minorEastAsia" w:hint="eastAsia"/>
                <w:sz w:val="24"/>
                <w:szCs w:val="24"/>
              </w:rPr>
              <w:t>００</w:t>
            </w:r>
          </w:p>
        </w:tc>
        <w:tc>
          <w:tcPr>
            <w:tcW w:w="6609" w:type="dxa"/>
            <w:gridSpan w:val="2"/>
          </w:tcPr>
          <w:p w:rsidR="00520154" w:rsidRDefault="00520154" w:rsidP="00416114">
            <w:pPr>
              <w:jc w:val="left"/>
              <w:rPr>
                <w:rFonts w:asciiTheme="minorEastAsia" w:hAnsiTheme="minorEastAsia"/>
                <w:sz w:val="24"/>
                <w:szCs w:val="24"/>
              </w:rPr>
            </w:pPr>
            <w:r>
              <w:rPr>
                <w:rFonts w:asciiTheme="minorEastAsia" w:hAnsiTheme="minorEastAsia" w:hint="eastAsia"/>
                <w:sz w:val="24"/>
                <w:szCs w:val="24"/>
              </w:rPr>
              <w:t>杉峠　到着　（昼食）</w:t>
            </w:r>
          </w:p>
        </w:tc>
      </w:tr>
      <w:tr w:rsidR="00520154" w:rsidTr="00416114">
        <w:tc>
          <w:tcPr>
            <w:tcW w:w="1101" w:type="dxa"/>
          </w:tcPr>
          <w:p w:rsidR="00520154" w:rsidRDefault="00520154" w:rsidP="00416114">
            <w:pPr>
              <w:jc w:val="center"/>
              <w:rPr>
                <w:rFonts w:asciiTheme="minorEastAsia" w:hAnsiTheme="minorEastAsia"/>
                <w:sz w:val="24"/>
                <w:szCs w:val="24"/>
              </w:rPr>
            </w:pPr>
            <w:r>
              <w:rPr>
                <w:rFonts w:asciiTheme="minorEastAsia" w:hAnsiTheme="minorEastAsia" w:hint="eastAsia"/>
                <w:sz w:val="24"/>
                <w:szCs w:val="24"/>
              </w:rPr>
              <w:t>１２</w:t>
            </w:r>
          </w:p>
        </w:tc>
        <w:tc>
          <w:tcPr>
            <w:tcW w:w="992" w:type="dxa"/>
          </w:tcPr>
          <w:p w:rsidR="00520154" w:rsidRDefault="00520154" w:rsidP="00416114">
            <w:pPr>
              <w:jc w:val="center"/>
              <w:rPr>
                <w:rFonts w:asciiTheme="minorEastAsia" w:hAnsiTheme="minorEastAsia"/>
                <w:sz w:val="24"/>
                <w:szCs w:val="24"/>
              </w:rPr>
            </w:pPr>
            <w:r>
              <w:rPr>
                <w:rFonts w:asciiTheme="minorEastAsia" w:hAnsiTheme="minorEastAsia" w:hint="eastAsia"/>
                <w:sz w:val="24"/>
                <w:szCs w:val="24"/>
              </w:rPr>
              <w:t>３０</w:t>
            </w:r>
          </w:p>
        </w:tc>
        <w:tc>
          <w:tcPr>
            <w:tcW w:w="6609" w:type="dxa"/>
            <w:gridSpan w:val="2"/>
          </w:tcPr>
          <w:p w:rsidR="00520154" w:rsidRDefault="00520154" w:rsidP="00416114">
            <w:pPr>
              <w:jc w:val="left"/>
              <w:rPr>
                <w:rFonts w:asciiTheme="minorEastAsia" w:hAnsiTheme="minorEastAsia"/>
                <w:sz w:val="24"/>
                <w:szCs w:val="24"/>
              </w:rPr>
            </w:pPr>
            <w:r>
              <w:rPr>
                <w:rFonts w:asciiTheme="minorEastAsia" w:hAnsiTheme="minorEastAsia" w:hint="eastAsia"/>
                <w:sz w:val="24"/>
                <w:szCs w:val="24"/>
              </w:rPr>
              <w:t>杉峠　　（出発）</w:t>
            </w:r>
          </w:p>
        </w:tc>
      </w:tr>
      <w:tr w:rsidR="00520154" w:rsidTr="00416114">
        <w:tc>
          <w:tcPr>
            <w:tcW w:w="1101" w:type="dxa"/>
          </w:tcPr>
          <w:p w:rsidR="00520154" w:rsidRDefault="00520154" w:rsidP="00416114">
            <w:pPr>
              <w:jc w:val="center"/>
              <w:rPr>
                <w:rFonts w:asciiTheme="minorEastAsia" w:hAnsiTheme="minorEastAsia"/>
                <w:sz w:val="24"/>
                <w:szCs w:val="24"/>
              </w:rPr>
            </w:pPr>
            <w:r>
              <w:rPr>
                <w:rFonts w:asciiTheme="minorEastAsia" w:hAnsiTheme="minorEastAsia" w:hint="eastAsia"/>
                <w:sz w:val="24"/>
                <w:szCs w:val="24"/>
              </w:rPr>
              <w:t>１３</w:t>
            </w:r>
          </w:p>
        </w:tc>
        <w:tc>
          <w:tcPr>
            <w:tcW w:w="992" w:type="dxa"/>
          </w:tcPr>
          <w:p w:rsidR="00520154" w:rsidRDefault="00520154" w:rsidP="00416114">
            <w:pPr>
              <w:jc w:val="center"/>
              <w:rPr>
                <w:rFonts w:asciiTheme="minorEastAsia" w:hAnsiTheme="minorEastAsia"/>
                <w:sz w:val="24"/>
                <w:szCs w:val="24"/>
              </w:rPr>
            </w:pPr>
            <w:r>
              <w:rPr>
                <w:rFonts w:asciiTheme="minorEastAsia" w:hAnsiTheme="minorEastAsia" w:hint="eastAsia"/>
                <w:sz w:val="24"/>
                <w:szCs w:val="24"/>
              </w:rPr>
              <w:t>３０</w:t>
            </w:r>
          </w:p>
        </w:tc>
        <w:tc>
          <w:tcPr>
            <w:tcW w:w="3402" w:type="dxa"/>
          </w:tcPr>
          <w:p w:rsidR="00520154" w:rsidRDefault="00520154" w:rsidP="00416114">
            <w:pPr>
              <w:jc w:val="left"/>
              <w:rPr>
                <w:rFonts w:asciiTheme="minorEastAsia" w:hAnsiTheme="minorEastAsia"/>
                <w:sz w:val="24"/>
                <w:szCs w:val="24"/>
              </w:rPr>
            </w:pPr>
            <w:r>
              <w:rPr>
                <w:rFonts w:asciiTheme="minorEastAsia" w:hAnsiTheme="minorEastAsia" w:hint="eastAsia"/>
                <w:sz w:val="24"/>
                <w:szCs w:val="24"/>
              </w:rPr>
              <w:t>雨乞岳山頂</w:t>
            </w:r>
          </w:p>
        </w:tc>
        <w:tc>
          <w:tcPr>
            <w:tcW w:w="3207" w:type="dxa"/>
          </w:tcPr>
          <w:p w:rsidR="00520154" w:rsidRDefault="00520154" w:rsidP="00416114">
            <w:pPr>
              <w:jc w:val="left"/>
              <w:rPr>
                <w:rFonts w:asciiTheme="minorEastAsia" w:hAnsiTheme="minorEastAsia"/>
                <w:sz w:val="24"/>
                <w:szCs w:val="24"/>
              </w:rPr>
            </w:pPr>
          </w:p>
        </w:tc>
      </w:tr>
      <w:tr w:rsidR="00520154" w:rsidTr="00416114">
        <w:tc>
          <w:tcPr>
            <w:tcW w:w="1101" w:type="dxa"/>
          </w:tcPr>
          <w:p w:rsidR="00520154" w:rsidRDefault="00520154" w:rsidP="00416114">
            <w:pPr>
              <w:jc w:val="center"/>
              <w:rPr>
                <w:rFonts w:asciiTheme="minorEastAsia" w:hAnsiTheme="minorEastAsia"/>
                <w:sz w:val="24"/>
                <w:szCs w:val="24"/>
              </w:rPr>
            </w:pPr>
            <w:r>
              <w:rPr>
                <w:rFonts w:asciiTheme="minorEastAsia" w:hAnsiTheme="minorEastAsia" w:hint="eastAsia"/>
                <w:sz w:val="24"/>
                <w:szCs w:val="24"/>
              </w:rPr>
              <w:t>１４</w:t>
            </w:r>
          </w:p>
        </w:tc>
        <w:tc>
          <w:tcPr>
            <w:tcW w:w="992" w:type="dxa"/>
          </w:tcPr>
          <w:p w:rsidR="00520154" w:rsidRDefault="00520154" w:rsidP="00416114">
            <w:pPr>
              <w:jc w:val="center"/>
              <w:rPr>
                <w:rFonts w:asciiTheme="minorEastAsia" w:hAnsiTheme="minorEastAsia"/>
                <w:sz w:val="24"/>
                <w:szCs w:val="24"/>
              </w:rPr>
            </w:pPr>
            <w:r>
              <w:rPr>
                <w:rFonts w:asciiTheme="minorEastAsia" w:hAnsiTheme="minorEastAsia" w:hint="eastAsia"/>
                <w:sz w:val="24"/>
                <w:szCs w:val="24"/>
              </w:rPr>
              <w:t>００</w:t>
            </w:r>
          </w:p>
        </w:tc>
        <w:tc>
          <w:tcPr>
            <w:tcW w:w="3402" w:type="dxa"/>
          </w:tcPr>
          <w:p w:rsidR="00520154" w:rsidRDefault="00520154" w:rsidP="00416114">
            <w:pPr>
              <w:jc w:val="left"/>
              <w:rPr>
                <w:rFonts w:asciiTheme="minorEastAsia" w:hAnsiTheme="minorEastAsia"/>
                <w:sz w:val="24"/>
                <w:szCs w:val="24"/>
              </w:rPr>
            </w:pPr>
            <w:r>
              <w:rPr>
                <w:rFonts w:asciiTheme="minorEastAsia" w:hAnsiTheme="minorEastAsia" w:hint="eastAsia"/>
                <w:sz w:val="24"/>
                <w:szCs w:val="24"/>
              </w:rPr>
              <w:t>杉峠へ戻る</w:t>
            </w:r>
          </w:p>
        </w:tc>
        <w:tc>
          <w:tcPr>
            <w:tcW w:w="3207" w:type="dxa"/>
          </w:tcPr>
          <w:p w:rsidR="00520154" w:rsidRDefault="00520154" w:rsidP="00416114">
            <w:pPr>
              <w:jc w:val="left"/>
              <w:rPr>
                <w:rFonts w:asciiTheme="minorEastAsia" w:hAnsiTheme="minorEastAsia"/>
                <w:sz w:val="24"/>
                <w:szCs w:val="24"/>
              </w:rPr>
            </w:pPr>
          </w:p>
        </w:tc>
      </w:tr>
      <w:tr w:rsidR="00520154" w:rsidTr="00416114">
        <w:tc>
          <w:tcPr>
            <w:tcW w:w="2093" w:type="dxa"/>
            <w:gridSpan w:val="2"/>
          </w:tcPr>
          <w:p w:rsidR="00520154" w:rsidRDefault="00520154" w:rsidP="00416114">
            <w:pPr>
              <w:jc w:val="center"/>
              <w:rPr>
                <w:rFonts w:asciiTheme="minorEastAsia" w:hAnsiTheme="minorEastAsia"/>
                <w:sz w:val="24"/>
                <w:szCs w:val="24"/>
              </w:rPr>
            </w:pPr>
            <w:r>
              <w:rPr>
                <w:rFonts w:asciiTheme="minorEastAsia" w:hAnsiTheme="minorEastAsia" w:hint="eastAsia"/>
                <w:sz w:val="24"/>
                <w:szCs w:val="24"/>
              </w:rPr>
              <w:t>１５：３０</w:t>
            </w:r>
          </w:p>
        </w:tc>
        <w:tc>
          <w:tcPr>
            <w:tcW w:w="3402" w:type="dxa"/>
          </w:tcPr>
          <w:p w:rsidR="00520154" w:rsidRDefault="00520154" w:rsidP="00416114">
            <w:pPr>
              <w:jc w:val="left"/>
              <w:rPr>
                <w:rFonts w:asciiTheme="minorEastAsia" w:hAnsiTheme="minorEastAsia"/>
                <w:sz w:val="24"/>
                <w:szCs w:val="24"/>
              </w:rPr>
            </w:pPr>
            <w:r>
              <w:rPr>
                <w:rFonts w:asciiTheme="minorEastAsia" w:hAnsiTheme="minorEastAsia" w:hint="eastAsia"/>
                <w:sz w:val="24"/>
                <w:szCs w:val="24"/>
              </w:rPr>
              <w:t>コクイ谷出合いまで戻る</w:t>
            </w:r>
          </w:p>
        </w:tc>
        <w:tc>
          <w:tcPr>
            <w:tcW w:w="3207" w:type="dxa"/>
          </w:tcPr>
          <w:p w:rsidR="00520154" w:rsidRDefault="00520154" w:rsidP="00416114">
            <w:pPr>
              <w:jc w:val="left"/>
              <w:rPr>
                <w:rFonts w:asciiTheme="minorEastAsia" w:hAnsiTheme="minorEastAsia"/>
                <w:sz w:val="24"/>
                <w:szCs w:val="24"/>
              </w:rPr>
            </w:pPr>
            <w:r>
              <w:rPr>
                <w:rFonts w:asciiTheme="minorEastAsia" w:hAnsiTheme="minorEastAsia" w:hint="eastAsia"/>
                <w:sz w:val="24"/>
                <w:szCs w:val="24"/>
              </w:rPr>
              <w:t>テント設営　夕食</w:t>
            </w:r>
          </w:p>
        </w:tc>
      </w:tr>
      <w:tr w:rsidR="00520154" w:rsidTr="00416114">
        <w:tc>
          <w:tcPr>
            <w:tcW w:w="8702" w:type="dxa"/>
            <w:gridSpan w:val="4"/>
          </w:tcPr>
          <w:p w:rsidR="00520154" w:rsidRDefault="00520154" w:rsidP="00416114">
            <w:pPr>
              <w:ind w:firstLineChars="1700" w:firstLine="4080"/>
              <w:jc w:val="left"/>
              <w:rPr>
                <w:rFonts w:asciiTheme="minorEastAsia" w:hAnsiTheme="minorEastAsia"/>
                <w:sz w:val="24"/>
                <w:szCs w:val="24"/>
              </w:rPr>
            </w:pPr>
            <w:r>
              <w:rPr>
                <w:rFonts w:asciiTheme="minorEastAsia" w:hAnsiTheme="minorEastAsia" w:hint="eastAsia"/>
                <w:sz w:val="24"/>
                <w:szCs w:val="24"/>
              </w:rPr>
              <w:t>８月３日（日）</w:t>
            </w:r>
          </w:p>
        </w:tc>
      </w:tr>
      <w:tr w:rsidR="00520154" w:rsidTr="00416114">
        <w:tc>
          <w:tcPr>
            <w:tcW w:w="1101" w:type="dxa"/>
          </w:tcPr>
          <w:p w:rsidR="00520154" w:rsidRDefault="00520154" w:rsidP="00416114">
            <w:pPr>
              <w:jc w:val="center"/>
              <w:rPr>
                <w:rFonts w:asciiTheme="minorEastAsia" w:hAnsiTheme="minorEastAsia"/>
                <w:sz w:val="24"/>
                <w:szCs w:val="24"/>
              </w:rPr>
            </w:pPr>
            <w:r>
              <w:rPr>
                <w:rFonts w:asciiTheme="minorEastAsia" w:hAnsiTheme="minorEastAsia" w:hint="eastAsia"/>
                <w:sz w:val="24"/>
                <w:szCs w:val="24"/>
              </w:rPr>
              <w:t>６</w:t>
            </w:r>
          </w:p>
        </w:tc>
        <w:tc>
          <w:tcPr>
            <w:tcW w:w="992" w:type="dxa"/>
          </w:tcPr>
          <w:p w:rsidR="00520154" w:rsidRDefault="00520154" w:rsidP="00416114">
            <w:pPr>
              <w:jc w:val="center"/>
              <w:rPr>
                <w:rFonts w:asciiTheme="minorEastAsia" w:hAnsiTheme="minorEastAsia"/>
                <w:sz w:val="24"/>
                <w:szCs w:val="24"/>
              </w:rPr>
            </w:pPr>
            <w:r>
              <w:rPr>
                <w:rFonts w:asciiTheme="minorEastAsia" w:hAnsiTheme="minorEastAsia" w:hint="eastAsia"/>
                <w:sz w:val="24"/>
                <w:szCs w:val="24"/>
              </w:rPr>
              <w:t>００</w:t>
            </w:r>
          </w:p>
        </w:tc>
        <w:tc>
          <w:tcPr>
            <w:tcW w:w="3402" w:type="dxa"/>
          </w:tcPr>
          <w:p w:rsidR="00520154" w:rsidRDefault="00520154" w:rsidP="00416114">
            <w:pPr>
              <w:jc w:val="left"/>
              <w:rPr>
                <w:rFonts w:asciiTheme="minorEastAsia" w:hAnsiTheme="minorEastAsia"/>
                <w:sz w:val="24"/>
                <w:szCs w:val="24"/>
              </w:rPr>
            </w:pPr>
            <w:r>
              <w:rPr>
                <w:rFonts w:asciiTheme="minorEastAsia" w:hAnsiTheme="minorEastAsia" w:hint="eastAsia"/>
                <w:sz w:val="24"/>
                <w:szCs w:val="24"/>
              </w:rPr>
              <w:t xml:space="preserve">朝食・徹営を完了し　出発　</w:t>
            </w:r>
          </w:p>
        </w:tc>
        <w:tc>
          <w:tcPr>
            <w:tcW w:w="3207" w:type="dxa"/>
          </w:tcPr>
          <w:p w:rsidR="00520154" w:rsidRPr="00C21667" w:rsidRDefault="00520154" w:rsidP="00416114">
            <w:pPr>
              <w:jc w:val="left"/>
              <w:rPr>
                <w:rFonts w:asciiTheme="minorEastAsia" w:hAnsiTheme="minorEastAsia"/>
                <w:sz w:val="24"/>
                <w:szCs w:val="24"/>
              </w:rPr>
            </w:pPr>
            <w:r>
              <w:rPr>
                <w:rFonts w:asciiTheme="minorEastAsia" w:hAnsiTheme="minorEastAsia" w:hint="eastAsia"/>
                <w:sz w:val="24"/>
                <w:szCs w:val="24"/>
              </w:rPr>
              <w:t>コクイ谷出合い</w:t>
            </w:r>
          </w:p>
        </w:tc>
      </w:tr>
      <w:tr w:rsidR="00520154" w:rsidTr="00416114">
        <w:tc>
          <w:tcPr>
            <w:tcW w:w="1101" w:type="dxa"/>
          </w:tcPr>
          <w:p w:rsidR="00520154" w:rsidRDefault="00520154" w:rsidP="00416114">
            <w:pPr>
              <w:jc w:val="center"/>
              <w:rPr>
                <w:rFonts w:asciiTheme="minorEastAsia" w:hAnsiTheme="minorEastAsia"/>
                <w:sz w:val="24"/>
                <w:szCs w:val="24"/>
              </w:rPr>
            </w:pPr>
            <w:r>
              <w:rPr>
                <w:rFonts w:asciiTheme="minorEastAsia" w:hAnsiTheme="minorEastAsia" w:hint="eastAsia"/>
                <w:sz w:val="24"/>
                <w:szCs w:val="24"/>
              </w:rPr>
              <w:t>７</w:t>
            </w:r>
          </w:p>
        </w:tc>
        <w:tc>
          <w:tcPr>
            <w:tcW w:w="992" w:type="dxa"/>
          </w:tcPr>
          <w:p w:rsidR="00520154" w:rsidRDefault="00520154" w:rsidP="00416114">
            <w:pPr>
              <w:jc w:val="center"/>
              <w:rPr>
                <w:rFonts w:asciiTheme="minorEastAsia" w:hAnsiTheme="minorEastAsia"/>
                <w:sz w:val="24"/>
                <w:szCs w:val="24"/>
              </w:rPr>
            </w:pPr>
            <w:r>
              <w:rPr>
                <w:rFonts w:asciiTheme="minorEastAsia" w:hAnsiTheme="minorEastAsia" w:hint="eastAsia"/>
                <w:sz w:val="24"/>
                <w:szCs w:val="24"/>
              </w:rPr>
              <w:t>００</w:t>
            </w:r>
          </w:p>
        </w:tc>
        <w:tc>
          <w:tcPr>
            <w:tcW w:w="3402" w:type="dxa"/>
          </w:tcPr>
          <w:p w:rsidR="00520154" w:rsidRDefault="00520154" w:rsidP="00416114">
            <w:pPr>
              <w:jc w:val="left"/>
              <w:rPr>
                <w:rFonts w:asciiTheme="minorEastAsia" w:hAnsiTheme="minorEastAsia"/>
                <w:sz w:val="24"/>
                <w:szCs w:val="24"/>
              </w:rPr>
            </w:pPr>
            <w:r>
              <w:rPr>
                <w:rFonts w:asciiTheme="minorEastAsia" w:hAnsiTheme="minorEastAsia" w:hint="eastAsia"/>
                <w:sz w:val="24"/>
                <w:szCs w:val="24"/>
              </w:rPr>
              <w:t>根の平峠</w:t>
            </w:r>
          </w:p>
        </w:tc>
        <w:tc>
          <w:tcPr>
            <w:tcW w:w="3207" w:type="dxa"/>
          </w:tcPr>
          <w:p w:rsidR="00520154" w:rsidRDefault="00520154" w:rsidP="00416114">
            <w:pPr>
              <w:jc w:val="left"/>
              <w:rPr>
                <w:rFonts w:asciiTheme="minorEastAsia" w:hAnsiTheme="minorEastAsia"/>
                <w:sz w:val="24"/>
                <w:szCs w:val="24"/>
              </w:rPr>
            </w:pPr>
          </w:p>
        </w:tc>
      </w:tr>
      <w:tr w:rsidR="00520154" w:rsidTr="00416114">
        <w:tc>
          <w:tcPr>
            <w:tcW w:w="1101" w:type="dxa"/>
          </w:tcPr>
          <w:p w:rsidR="00520154" w:rsidRDefault="00520154" w:rsidP="00416114">
            <w:pPr>
              <w:jc w:val="center"/>
              <w:rPr>
                <w:rFonts w:asciiTheme="minorEastAsia" w:hAnsiTheme="minorEastAsia"/>
                <w:sz w:val="24"/>
                <w:szCs w:val="24"/>
              </w:rPr>
            </w:pPr>
            <w:r>
              <w:rPr>
                <w:rFonts w:asciiTheme="minorEastAsia" w:hAnsiTheme="minorEastAsia" w:hint="eastAsia"/>
                <w:sz w:val="24"/>
                <w:szCs w:val="24"/>
              </w:rPr>
              <w:t>９</w:t>
            </w:r>
          </w:p>
        </w:tc>
        <w:tc>
          <w:tcPr>
            <w:tcW w:w="992" w:type="dxa"/>
          </w:tcPr>
          <w:p w:rsidR="00520154" w:rsidRDefault="00520154" w:rsidP="00416114">
            <w:pPr>
              <w:jc w:val="center"/>
              <w:rPr>
                <w:rFonts w:asciiTheme="minorEastAsia" w:hAnsiTheme="minorEastAsia"/>
                <w:sz w:val="24"/>
                <w:szCs w:val="24"/>
              </w:rPr>
            </w:pPr>
            <w:r>
              <w:rPr>
                <w:rFonts w:asciiTheme="minorEastAsia" w:hAnsiTheme="minorEastAsia" w:hint="eastAsia"/>
                <w:sz w:val="24"/>
                <w:szCs w:val="24"/>
              </w:rPr>
              <w:t>００</w:t>
            </w:r>
          </w:p>
        </w:tc>
        <w:tc>
          <w:tcPr>
            <w:tcW w:w="3402" w:type="dxa"/>
          </w:tcPr>
          <w:p w:rsidR="00520154" w:rsidRDefault="00520154" w:rsidP="00416114">
            <w:pPr>
              <w:jc w:val="left"/>
              <w:rPr>
                <w:rFonts w:asciiTheme="minorEastAsia" w:hAnsiTheme="minorEastAsia"/>
                <w:sz w:val="24"/>
                <w:szCs w:val="24"/>
              </w:rPr>
            </w:pPr>
            <w:r>
              <w:rPr>
                <w:rFonts w:asciiTheme="minorEastAsia" w:hAnsiTheme="minorEastAsia" w:hint="eastAsia"/>
                <w:sz w:val="24"/>
                <w:szCs w:val="24"/>
              </w:rPr>
              <w:t>国見岳　山頂到着</w:t>
            </w:r>
          </w:p>
        </w:tc>
        <w:tc>
          <w:tcPr>
            <w:tcW w:w="3207" w:type="dxa"/>
          </w:tcPr>
          <w:p w:rsidR="00520154" w:rsidRDefault="00520154" w:rsidP="00416114">
            <w:pPr>
              <w:jc w:val="left"/>
              <w:rPr>
                <w:rFonts w:asciiTheme="minorEastAsia" w:hAnsiTheme="minorEastAsia"/>
                <w:sz w:val="24"/>
                <w:szCs w:val="24"/>
              </w:rPr>
            </w:pPr>
          </w:p>
        </w:tc>
      </w:tr>
      <w:tr w:rsidR="00520154" w:rsidTr="00416114">
        <w:tc>
          <w:tcPr>
            <w:tcW w:w="1101" w:type="dxa"/>
          </w:tcPr>
          <w:p w:rsidR="00520154" w:rsidRDefault="00520154" w:rsidP="00416114">
            <w:pPr>
              <w:jc w:val="center"/>
              <w:rPr>
                <w:rFonts w:asciiTheme="minorEastAsia" w:hAnsiTheme="minorEastAsia"/>
                <w:sz w:val="24"/>
                <w:szCs w:val="24"/>
              </w:rPr>
            </w:pPr>
            <w:r>
              <w:rPr>
                <w:rFonts w:asciiTheme="minorEastAsia" w:hAnsiTheme="minorEastAsia" w:hint="eastAsia"/>
                <w:sz w:val="24"/>
                <w:szCs w:val="24"/>
              </w:rPr>
              <w:t>９</w:t>
            </w:r>
          </w:p>
        </w:tc>
        <w:tc>
          <w:tcPr>
            <w:tcW w:w="992" w:type="dxa"/>
          </w:tcPr>
          <w:p w:rsidR="00520154" w:rsidRDefault="00520154" w:rsidP="00416114">
            <w:pPr>
              <w:jc w:val="center"/>
              <w:rPr>
                <w:rFonts w:asciiTheme="minorEastAsia" w:hAnsiTheme="minorEastAsia"/>
                <w:sz w:val="24"/>
                <w:szCs w:val="24"/>
              </w:rPr>
            </w:pPr>
            <w:r>
              <w:rPr>
                <w:rFonts w:asciiTheme="minorEastAsia" w:hAnsiTheme="minorEastAsia" w:hint="eastAsia"/>
                <w:sz w:val="24"/>
                <w:szCs w:val="24"/>
              </w:rPr>
              <w:t>１５</w:t>
            </w:r>
          </w:p>
        </w:tc>
        <w:tc>
          <w:tcPr>
            <w:tcW w:w="3402" w:type="dxa"/>
          </w:tcPr>
          <w:p w:rsidR="00520154" w:rsidRDefault="00520154" w:rsidP="00416114">
            <w:pPr>
              <w:jc w:val="left"/>
              <w:rPr>
                <w:rFonts w:asciiTheme="minorEastAsia" w:hAnsiTheme="minorEastAsia"/>
                <w:sz w:val="24"/>
                <w:szCs w:val="24"/>
              </w:rPr>
            </w:pPr>
            <w:r>
              <w:rPr>
                <w:rFonts w:asciiTheme="minorEastAsia" w:hAnsiTheme="minorEastAsia" w:hint="eastAsia"/>
                <w:sz w:val="24"/>
                <w:szCs w:val="24"/>
              </w:rPr>
              <w:t>国見岳　出発</w:t>
            </w:r>
          </w:p>
        </w:tc>
        <w:tc>
          <w:tcPr>
            <w:tcW w:w="3207" w:type="dxa"/>
          </w:tcPr>
          <w:p w:rsidR="00520154" w:rsidRDefault="00520154" w:rsidP="00416114">
            <w:pPr>
              <w:jc w:val="left"/>
              <w:rPr>
                <w:rFonts w:asciiTheme="minorEastAsia" w:hAnsiTheme="minorEastAsia"/>
                <w:sz w:val="24"/>
                <w:szCs w:val="24"/>
              </w:rPr>
            </w:pPr>
          </w:p>
        </w:tc>
      </w:tr>
      <w:tr w:rsidR="00520154" w:rsidTr="00416114">
        <w:tc>
          <w:tcPr>
            <w:tcW w:w="1101" w:type="dxa"/>
          </w:tcPr>
          <w:p w:rsidR="00520154" w:rsidRDefault="00520154" w:rsidP="00416114">
            <w:pPr>
              <w:jc w:val="center"/>
              <w:rPr>
                <w:rFonts w:asciiTheme="minorEastAsia" w:hAnsiTheme="minorEastAsia"/>
                <w:sz w:val="24"/>
                <w:szCs w:val="24"/>
              </w:rPr>
            </w:pPr>
            <w:r>
              <w:rPr>
                <w:rFonts w:asciiTheme="minorEastAsia" w:hAnsiTheme="minorEastAsia" w:hint="eastAsia"/>
                <w:sz w:val="24"/>
                <w:szCs w:val="24"/>
              </w:rPr>
              <w:t>１０</w:t>
            </w:r>
          </w:p>
        </w:tc>
        <w:tc>
          <w:tcPr>
            <w:tcW w:w="992" w:type="dxa"/>
          </w:tcPr>
          <w:p w:rsidR="00520154" w:rsidRDefault="00520154" w:rsidP="00416114">
            <w:pPr>
              <w:jc w:val="center"/>
              <w:rPr>
                <w:rFonts w:asciiTheme="minorEastAsia" w:hAnsiTheme="minorEastAsia"/>
                <w:sz w:val="24"/>
                <w:szCs w:val="24"/>
              </w:rPr>
            </w:pPr>
            <w:r>
              <w:rPr>
                <w:rFonts w:asciiTheme="minorEastAsia" w:hAnsiTheme="minorEastAsia" w:hint="eastAsia"/>
                <w:sz w:val="24"/>
                <w:szCs w:val="24"/>
              </w:rPr>
              <w:t>００</w:t>
            </w:r>
          </w:p>
        </w:tc>
        <w:tc>
          <w:tcPr>
            <w:tcW w:w="3402" w:type="dxa"/>
          </w:tcPr>
          <w:p w:rsidR="00520154" w:rsidRDefault="00520154" w:rsidP="00416114">
            <w:pPr>
              <w:jc w:val="left"/>
              <w:rPr>
                <w:rFonts w:asciiTheme="minorEastAsia" w:hAnsiTheme="minorEastAsia"/>
                <w:sz w:val="24"/>
                <w:szCs w:val="24"/>
              </w:rPr>
            </w:pPr>
            <w:r>
              <w:rPr>
                <w:rFonts w:asciiTheme="minorEastAsia" w:hAnsiTheme="minorEastAsia" w:hint="eastAsia"/>
                <w:sz w:val="24"/>
                <w:szCs w:val="24"/>
              </w:rPr>
              <w:t>御在所岳山頂　着（給水）</w:t>
            </w:r>
          </w:p>
        </w:tc>
        <w:tc>
          <w:tcPr>
            <w:tcW w:w="3207" w:type="dxa"/>
          </w:tcPr>
          <w:p w:rsidR="00520154" w:rsidRPr="0017356B" w:rsidRDefault="00520154" w:rsidP="00416114">
            <w:pPr>
              <w:jc w:val="left"/>
              <w:rPr>
                <w:rFonts w:asciiTheme="minorEastAsia" w:hAnsiTheme="minorEastAsia"/>
                <w:color w:val="FF0000"/>
                <w:sz w:val="24"/>
                <w:szCs w:val="24"/>
              </w:rPr>
            </w:pPr>
            <w:r w:rsidRPr="0017356B">
              <w:rPr>
                <w:rFonts w:asciiTheme="minorEastAsia" w:hAnsiTheme="minorEastAsia" w:hint="eastAsia"/>
                <w:color w:val="FF0000"/>
                <w:sz w:val="24"/>
                <w:szCs w:val="24"/>
              </w:rPr>
              <w:t>大森へ電話連絡を入れる</w:t>
            </w:r>
          </w:p>
        </w:tc>
      </w:tr>
      <w:tr w:rsidR="00520154" w:rsidTr="00416114">
        <w:tc>
          <w:tcPr>
            <w:tcW w:w="1101" w:type="dxa"/>
          </w:tcPr>
          <w:p w:rsidR="00520154" w:rsidRDefault="00520154" w:rsidP="00416114">
            <w:pPr>
              <w:jc w:val="center"/>
              <w:rPr>
                <w:rFonts w:asciiTheme="minorEastAsia" w:hAnsiTheme="minorEastAsia"/>
                <w:sz w:val="24"/>
                <w:szCs w:val="24"/>
              </w:rPr>
            </w:pPr>
            <w:r>
              <w:rPr>
                <w:rFonts w:asciiTheme="minorEastAsia" w:hAnsiTheme="minorEastAsia" w:hint="eastAsia"/>
                <w:sz w:val="24"/>
                <w:szCs w:val="24"/>
              </w:rPr>
              <w:t>１０</w:t>
            </w:r>
          </w:p>
        </w:tc>
        <w:tc>
          <w:tcPr>
            <w:tcW w:w="992" w:type="dxa"/>
          </w:tcPr>
          <w:p w:rsidR="00520154" w:rsidRDefault="00520154" w:rsidP="00416114">
            <w:pPr>
              <w:jc w:val="center"/>
              <w:rPr>
                <w:rFonts w:asciiTheme="minorEastAsia" w:hAnsiTheme="minorEastAsia"/>
                <w:sz w:val="24"/>
                <w:szCs w:val="24"/>
              </w:rPr>
            </w:pPr>
            <w:r>
              <w:rPr>
                <w:rFonts w:asciiTheme="minorEastAsia" w:hAnsiTheme="minorEastAsia" w:hint="eastAsia"/>
                <w:sz w:val="24"/>
                <w:szCs w:val="24"/>
              </w:rPr>
              <w:t>３０</w:t>
            </w:r>
          </w:p>
        </w:tc>
        <w:tc>
          <w:tcPr>
            <w:tcW w:w="3402" w:type="dxa"/>
          </w:tcPr>
          <w:p w:rsidR="00520154" w:rsidRDefault="00520154" w:rsidP="00880545">
            <w:pPr>
              <w:jc w:val="left"/>
              <w:rPr>
                <w:rFonts w:asciiTheme="minorEastAsia" w:hAnsiTheme="minorEastAsia"/>
                <w:sz w:val="24"/>
                <w:szCs w:val="24"/>
              </w:rPr>
            </w:pPr>
            <w:r>
              <w:rPr>
                <w:rFonts w:asciiTheme="minorEastAsia" w:hAnsiTheme="minorEastAsia" w:hint="eastAsia"/>
                <w:sz w:val="24"/>
                <w:szCs w:val="24"/>
              </w:rPr>
              <w:t>御在所岳山頂</w:t>
            </w:r>
            <w:r w:rsidR="00880545">
              <w:rPr>
                <w:rFonts w:asciiTheme="minorEastAsia" w:hAnsiTheme="minorEastAsia" w:hint="eastAsia"/>
                <w:sz w:val="24"/>
                <w:szCs w:val="24"/>
              </w:rPr>
              <w:t xml:space="preserve">　出</w:t>
            </w:r>
            <w:r>
              <w:rPr>
                <w:rFonts w:asciiTheme="minorEastAsia" w:hAnsiTheme="minorEastAsia" w:hint="eastAsia"/>
                <w:sz w:val="24"/>
                <w:szCs w:val="24"/>
              </w:rPr>
              <w:t>発</w:t>
            </w:r>
          </w:p>
        </w:tc>
        <w:tc>
          <w:tcPr>
            <w:tcW w:w="3207" w:type="dxa"/>
          </w:tcPr>
          <w:p w:rsidR="00520154" w:rsidRDefault="00520154" w:rsidP="00416114">
            <w:pPr>
              <w:jc w:val="left"/>
              <w:rPr>
                <w:rFonts w:asciiTheme="minorEastAsia" w:hAnsiTheme="minorEastAsia"/>
                <w:sz w:val="24"/>
                <w:szCs w:val="24"/>
              </w:rPr>
            </w:pPr>
          </w:p>
        </w:tc>
      </w:tr>
      <w:tr w:rsidR="00520154" w:rsidTr="00416114">
        <w:tc>
          <w:tcPr>
            <w:tcW w:w="1101" w:type="dxa"/>
          </w:tcPr>
          <w:p w:rsidR="00520154" w:rsidRDefault="00520154" w:rsidP="00416114">
            <w:pPr>
              <w:jc w:val="center"/>
              <w:rPr>
                <w:rFonts w:asciiTheme="minorEastAsia" w:hAnsiTheme="minorEastAsia"/>
                <w:sz w:val="24"/>
                <w:szCs w:val="24"/>
              </w:rPr>
            </w:pPr>
            <w:r>
              <w:rPr>
                <w:rFonts w:asciiTheme="minorEastAsia" w:hAnsiTheme="minorEastAsia" w:hint="eastAsia"/>
                <w:sz w:val="24"/>
                <w:szCs w:val="24"/>
              </w:rPr>
              <w:t>１１</w:t>
            </w:r>
          </w:p>
        </w:tc>
        <w:tc>
          <w:tcPr>
            <w:tcW w:w="992" w:type="dxa"/>
          </w:tcPr>
          <w:p w:rsidR="00520154" w:rsidRDefault="00520154" w:rsidP="00416114">
            <w:pPr>
              <w:jc w:val="center"/>
              <w:rPr>
                <w:rFonts w:asciiTheme="minorEastAsia" w:hAnsiTheme="minorEastAsia"/>
                <w:sz w:val="24"/>
                <w:szCs w:val="24"/>
              </w:rPr>
            </w:pPr>
            <w:r>
              <w:rPr>
                <w:rFonts w:asciiTheme="minorEastAsia" w:hAnsiTheme="minorEastAsia" w:hint="eastAsia"/>
                <w:sz w:val="24"/>
                <w:szCs w:val="24"/>
              </w:rPr>
              <w:t>００</w:t>
            </w:r>
          </w:p>
        </w:tc>
        <w:tc>
          <w:tcPr>
            <w:tcW w:w="3402" w:type="dxa"/>
          </w:tcPr>
          <w:p w:rsidR="00520154" w:rsidRDefault="00520154" w:rsidP="00416114">
            <w:pPr>
              <w:jc w:val="left"/>
              <w:rPr>
                <w:rFonts w:asciiTheme="minorEastAsia" w:hAnsiTheme="minorEastAsia"/>
                <w:sz w:val="24"/>
                <w:szCs w:val="24"/>
              </w:rPr>
            </w:pPr>
            <w:r>
              <w:rPr>
                <w:rFonts w:asciiTheme="minorEastAsia" w:hAnsiTheme="minorEastAsia" w:hint="eastAsia"/>
                <w:sz w:val="24"/>
                <w:szCs w:val="24"/>
              </w:rPr>
              <w:t>国見峠</w:t>
            </w:r>
          </w:p>
        </w:tc>
        <w:tc>
          <w:tcPr>
            <w:tcW w:w="3207" w:type="dxa"/>
          </w:tcPr>
          <w:p w:rsidR="00520154" w:rsidRDefault="00520154" w:rsidP="00416114">
            <w:pPr>
              <w:jc w:val="left"/>
              <w:rPr>
                <w:rFonts w:asciiTheme="minorEastAsia" w:hAnsiTheme="minorEastAsia"/>
                <w:sz w:val="24"/>
                <w:szCs w:val="24"/>
              </w:rPr>
            </w:pPr>
          </w:p>
        </w:tc>
      </w:tr>
      <w:tr w:rsidR="00520154" w:rsidTr="00416114">
        <w:tc>
          <w:tcPr>
            <w:tcW w:w="1101" w:type="dxa"/>
          </w:tcPr>
          <w:p w:rsidR="00520154" w:rsidRDefault="00520154" w:rsidP="00416114">
            <w:pPr>
              <w:jc w:val="center"/>
              <w:rPr>
                <w:rFonts w:asciiTheme="minorEastAsia" w:hAnsiTheme="minorEastAsia"/>
                <w:sz w:val="24"/>
                <w:szCs w:val="24"/>
              </w:rPr>
            </w:pPr>
          </w:p>
        </w:tc>
        <w:tc>
          <w:tcPr>
            <w:tcW w:w="992" w:type="dxa"/>
          </w:tcPr>
          <w:p w:rsidR="00520154" w:rsidRDefault="00520154" w:rsidP="00416114">
            <w:pPr>
              <w:jc w:val="center"/>
              <w:rPr>
                <w:rFonts w:asciiTheme="minorEastAsia" w:hAnsiTheme="minorEastAsia"/>
                <w:sz w:val="24"/>
                <w:szCs w:val="24"/>
              </w:rPr>
            </w:pPr>
          </w:p>
        </w:tc>
        <w:tc>
          <w:tcPr>
            <w:tcW w:w="3402" w:type="dxa"/>
          </w:tcPr>
          <w:p w:rsidR="00520154" w:rsidRDefault="00520154" w:rsidP="00416114">
            <w:pPr>
              <w:jc w:val="left"/>
              <w:rPr>
                <w:rFonts w:asciiTheme="minorEastAsia" w:hAnsiTheme="minorEastAsia"/>
                <w:sz w:val="24"/>
                <w:szCs w:val="24"/>
              </w:rPr>
            </w:pPr>
            <w:r>
              <w:rPr>
                <w:rFonts w:asciiTheme="minorEastAsia" w:hAnsiTheme="minorEastAsia" w:hint="eastAsia"/>
                <w:sz w:val="24"/>
                <w:szCs w:val="24"/>
              </w:rPr>
              <w:t>御在所岳裏登山道を下山</w:t>
            </w:r>
          </w:p>
        </w:tc>
        <w:tc>
          <w:tcPr>
            <w:tcW w:w="3207" w:type="dxa"/>
          </w:tcPr>
          <w:p w:rsidR="00520154" w:rsidRDefault="00520154" w:rsidP="00416114">
            <w:pPr>
              <w:jc w:val="left"/>
              <w:rPr>
                <w:rFonts w:asciiTheme="minorEastAsia" w:hAnsiTheme="minorEastAsia"/>
                <w:sz w:val="24"/>
                <w:szCs w:val="24"/>
              </w:rPr>
            </w:pPr>
          </w:p>
        </w:tc>
      </w:tr>
      <w:tr w:rsidR="00520154" w:rsidTr="00416114">
        <w:tc>
          <w:tcPr>
            <w:tcW w:w="1101" w:type="dxa"/>
          </w:tcPr>
          <w:p w:rsidR="00520154" w:rsidRDefault="00520154" w:rsidP="00416114">
            <w:pPr>
              <w:jc w:val="center"/>
              <w:rPr>
                <w:rFonts w:asciiTheme="minorEastAsia" w:hAnsiTheme="minorEastAsia"/>
                <w:sz w:val="24"/>
                <w:szCs w:val="24"/>
              </w:rPr>
            </w:pPr>
            <w:r>
              <w:rPr>
                <w:rFonts w:asciiTheme="minorEastAsia" w:hAnsiTheme="minorEastAsia" w:hint="eastAsia"/>
                <w:sz w:val="24"/>
                <w:szCs w:val="24"/>
              </w:rPr>
              <w:t>１２</w:t>
            </w:r>
          </w:p>
        </w:tc>
        <w:tc>
          <w:tcPr>
            <w:tcW w:w="992" w:type="dxa"/>
          </w:tcPr>
          <w:p w:rsidR="00520154" w:rsidRDefault="00520154" w:rsidP="00416114">
            <w:pPr>
              <w:jc w:val="center"/>
              <w:rPr>
                <w:rFonts w:asciiTheme="minorEastAsia" w:hAnsiTheme="minorEastAsia"/>
                <w:sz w:val="24"/>
                <w:szCs w:val="24"/>
              </w:rPr>
            </w:pPr>
            <w:r>
              <w:rPr>
                <w:rFonts w:asciiTheme="minorEastAsia" w:hAnsiTheme="minorEastAsia" w:hint="eastAsia"/>
                <w:sz w:val="24"/>
                <w:szCs w:val="24"/>
              </w:rPr>
              <w:t>３０</w:t>
            </w:r>
          </w:p>
        </w:tc>
        <w:tc>
          <w:tcPr>
            <w:tcW w:w="3402" w:type="dxa"/>
          </w:tcPr>
          <w:p w:rsidR="00520154" w:rsidRDefault="00520154" w:rsidP="00416114">
            <w:pPr>
              <w:jc w:val="left"/>
              <w:rPr>
                <w:rFonts w:asciiTheme="minorEastAsia" w:hAnsiTheme="minorEastAsia"/>
                <w:sz w:val="24"/>
                <w:szCs w:val="24"/>
              </w:rPr>
            </w:pPr>
            <w:r>
              <w:rPr>
                <w:rFonts w:asciiTheme="minorEastAsia" w:hAnsiTheme="minorEastAsia" w:hint="eastAsia"/>
                <w:sz w:val="24"/>
                <w:szCs w:val="24"/>
              </w:rPr>
              <w:t xml:space="preserve">藤内小屋　</w:t>
            </w:r>
          </w:p>
        </w:tc>
        <w:tc>
          <w:tcPr>
            <w:tcW w:w="3207" w:type="dxa"/>
          </w:tcPr>
          <w:p w:rsidR="00520154" w:rsidRDefault="00520154" w:rsidP="00416114">
            <w:pPr>
              <w:jc w:val="left"/>
              <w:rPr>
                <w:rFonts w:asciiTheme="minorEastAsia" w:hAnsiTheme="minorEastAsia"/>
                <w:sz w:val="24"/>
                <w:szCs w:val="24"/>
              </w:rPr>
            </w:pPr>
            <w:r>
              <w:rPr>
                <w:rFonts w:asciiTheme="minorEastAsia" w:hAnsiTheme="minorEastAsia" w:hint="eastAsia"/>
                <w:sz w:val="24"/>
                <w:szCs w:val="24"/>
              </w:rPr>
              <w:t>昼食</w:t>
            </w:r>
          </w:p>
        </w:tc>
      </w:tr>
      <w:tr w:rsidR="00520154" w:rsidTr="00416114">
        <w:tc>
          <w:tcPr>
            <w:tcW w:w="1101" w:type="dxa"/>
          </w:tcPr>
          <w:p w:rsidR="00520154" w:rsidRDefault="00520154" w:rsidP="00416114">
            <w:pPr>
              <w:jc w:val="center"/>
              <w:rPr>
                <w:rFonts w:asciiTheme="minorEastAsia" w:hAnsiTheme="minorEastAsia"/>
                <w:sz w:val="24"/>
                <w:szCs w:val="24"/>
              </w:rPr>
            </w:pPr>
            <w:r>
              <w:rPr>
                <w:rFonts w:asciiTheme="minorEastAsia" w:hAnsiTheme="minorEastAsia" w:hint="eastAsia"/>
                <w:sz w:val="24"/>
                <w:szCs w:val="24"/>
              </w:rPr>
              <w:t>１３</w:t>
            </w:r>
          </w:p>
        </w:tc>
        <w:tc>
          <w:tcPr>
            <w:tcW w:w="992" w:type="dxa"/>
          </w:tcPr>
          <w:p w:rsidR="00520154" w:rsidRDefault="00520154" w:rsidP="00416114">
            <w:pPr>
              <w:jc w:val="center"/>
              <w:rPr>
                <w:rFonts w:asciiTheme="minorEastAsia" w:hAnsiTheme="minorEastAsia"/>
                <w:sz w:val="24"/>
                <w:szCs w:val="24"/>
              </w:rPr>
            </w:pPr>
            <w:r>
              <w:rPr>
                <w:rFonts w:asciiTheme="minorEastAsia" w:hAnsiTheme="minorEastAsia" w:hint="eastAsia"/>
                <w:sz w:val="24"/>
                <w:szCs w:val="24"/>
              </w:rPr>
              <w:t>００</w:t>
            </w:r>
          </w:p>
        </w:tc>
        <w:tc>
          <w:tcPr>
            <w:tcW w:w="3402" w:type="dxa"/>
          </w:tcPr>
          <w:p w:rsidR="00520154" w:rsidRDefault="00520154" w:rsidP="00416114">
            <w:pPr>
              <w:jc w:val="left"/>
              <w:rPr>
                <w:rFonts w:asciiTheme="minorEastAsia" w:hAnsiTheme="minorEastAsia"/>
                <w:sz w:val="24"/>
                <w:szCs w:val="24"/>
              </w:rPr>
            </w:pPr>
            <w:r>
              <w:rPr>
                <w:rFonts w:asciiTheme="minorEastAsia" w:hAnsiTheme="minorEastAsia" w:hint="eastAsia"/>
                <w:sz w:val="24"/>
                <w:szCs w:val="24"/>
              </w:rPr>
              <w:t>藤内小屋　（出発）</w:t>
            </w:r>
          </w:p>
        </w:tc>
        <w:tc>
          <w:tcPr>
            <w:tcW w:w="3207" w:type="dxa"/>
          </w:tcPr>
          <w:p w:rsidR="00520154" w:rsidRDefault="00520154" w:rsidP="00416114">
            <w:pPr>
              <w:jc w:val="left"/>
              <w:rPr>
                <w:rFonts w:asciiTheme="minorEastAsia" w:hAnsiTheme="minorEastAsia"/>
                <w:sz w:val="24"/>
                <w:szCs w:val="24"/>
              </w:rPr>
            </w:pPr>
          </w:p>
        </w:tc>
      </w:tr>
      <w:tr w:rsidR="00520154" w:rsidTr="00416114">
        <w:tc>
          <w:tcPr>
            <w:tcW w:w="1101" w:type="dxa"/>
          </w:tcPr>
          <w:p w:rsidR="00520154" w:rsidRDefault="00520154" w:rsidP="00416114">
            <w:pPr>
              <w:jc w:val="center"/>
              <w:rPr>
                <w:rFonts w:asciiTheme="minorEastAsia" w:hAnsiTheme="minorEastAsia"/>
                <w:sz w:val="24"/>
                <w:szCs w:val="24"/>
              </w:rPr>
            </w:pPr>
            <w:r>
              <w:rPr>
                <w:rFonts w:asciiTheme="minorEastAsia" w:hAnsiTheme="minorEastAsia" w:hint="eastAsia"/>
                <w:sz w:val="24"/>
                <w:szCs w:val="24"/>
              </w:rPr>
              <w:t>１４</w:t>
            </w:r>
          </w:p>
        </w:tc>
        <w:tc>
          <w:tcPr>
            <w:tcW w:w="992" w:type="dxa"/>
          </w:tcPr>
          <w:p w:rsidR="00520154" w:rsidRDefault="00520154" w:rsidP="00416114">
            <w:pPr>
              <w:jc w:val="center"/>
              <w:rPr>
                <w:rFonts w:asciiTheme="minorEastAsia" w:hAnsiTheme="minorEastAsia"/>
                <w:sz w:val="24"/>
                <w:szCs w:val="24"/>
              </w:rPr>
            </w:pPr>
            <w:r>
              <w:rPr>
                <w:rFonts w:asciiTheme="minorEastAsia" w:hAnsiTheme="minorEastAsia" w:hint="eastAsia"/>
                <w:sz w:val="24"/>
                <w:szCs w:val="24"/>
              </w:rPr>
              <w:t>００</w:t>
            </w:r>
          </w:p>
        </w:tc>
        <w:tc>
          <w:tcPr>
            <w:tcW w:w="3402" w:type="dxa"/>
          </w:tcPr>
          <w:p w:rsidR="00520154" w:rsidRDefault="00520154" w:rsidP="00416114">
            <w:pPr>
              <w:jc w:val="left"/>
              <w:rPr>
                <w:rFonts w:asciiTheme="minorEastAsia" w:hAnsiTheme="minorEastAsia"/>
                <w:sz w:val="24"/>
                <w:szCs w:val="24"/>
              </w:rPr>
            </w:pPr>
            <w:r>
              <w:rPr>
                <w:rFonts w:asciiTheme="minorEastAsia" w:hAnsiTheme="minorEastAsia" w:hint="eastAsia"/>
                <w:sz w:val="24"/>
                <w:szCs w:val="24"/>
              </w:rPr>
              <w:t>蒼滝トンネル　登山口</w:t>
            </w:r>
          </w:p>
        </w:tc>
        <w:tc>
          <w:tcPr>
            <w:tcW w:w="3207" w:type="dxa"/>
          </w:tcPr>
          <w:p w:rsidR="00520154" w:rsidRDefault="00520154" w:rsidP="00416114">
            <w:pPr>
              <w:jc w:val="left"/>
              <w:rPr>
                <w:rFonts w:asciiTheme="minorEastAsia" w:hAnsiTheme="minorEastAsia"/>
                <w:sz w:val="24"/>
                <w:szCs w:val="24"/>
              </w:rPr>
            </w:pPr>
          </w:p>
        </w:tc>
      </w:tr>
      <w:tr w:rsidR="00520154" w:rsidTr="00416114">
        <w:tc>
          <w:tcPr>
            <w:tcW w:w="1101" w:type="dxa"/>
          </w:tcPr>
          <w:p w:rsidR="00520154" w:rsidRDefault="00520154" w:rsidP="00416114">
            <w:pPr>
              <w:jc w:val="center"/>
              <w:rPr>
                <w:rFonts w:asciiTheme="minorEastAsia" w:hAnsiTheme="minorEastAsia"/>
                <w:sz w:val="24"/>
                <w:szCs w:val="24"/>
              </w:rPr>
            </w:pPr>
            <w:r>
              <w:rPr>
                <w:rFonts w:asciiTheme="minorEastAsia" w:hAnsiTheme="minorEastAsia" w:hint="eastAsia"/>
                <w:sz w:val="24"/>
                <w:szCs w:val="24"/>
              </w:rPr>
              <w:t>１４</w:t>
            </w:r>
          </w:p>
        </w:tc>
        <w:tc>
          <w:tcPr>
            <w:tcW w:w="992" w:type="dxa"/>
          </w:tcPr>
          <w:p w:rsidR="00520154" w:rsidRDefault="00520154" w:rsidP="00416114">
            <w:pPr>
              <w:jc w:val="center"/>
              <w:rPr>
                <w:rFonts w:asciiTheme="minorEastAsia" w:hAnsiTheme="minorEastAsia"/>
                <w:sz w:val="24"/>
                <w:szCs w:val="24"/>
              </w:rPr>
            </w:pPr>
            <w:r>
              <w:rPr>
                <w:rFonts w:asciiTheme="minorEastAsia" w:hAnsiTheme="minorEastAsia" w:hint="eastAsia"/>
                <w:sz w:val="24"/>
                <w:szCs w:val="24"/>
              </w:rPr>
              <w:t>３０</w:t>
            </w:r>
          </w:p>
        </w:tc>
        <w:tc>
          <w:tcPr>
            <w:tcW w:w="3402" w:type="dxa"/>
          </w:tcPr>
          <w:p w:rsidR="00520154" w:rsidRDefault="00520154" w:rsidP="00416114">
            <w:pPr>
              <w:jc w:val="left"/>
              <w:rPr>
                <w:rFonts w:asciiTheme="minorEastAsia" w:hAnsiTheme="minorEastAsia"/>
                <w:sz w:val="24"/>
                <w:szCs w:val="24"/>
              </w:rPr>
            </w:pPr>
            <w:r>
              <w:rPr>
                <w:rFonts w:asciiTheme="minorEastAsia" w:hAnsiTheme="minorEastAsia" w:hint="eastAsia"/>
                <w:sz w:val="24"/>
                <w:szCs w:val="24"/>
              </w:rPr>
              <w:t>湯の山温泉　バス停</w:t>
            </w:r>
          </w:p>
        </w:tc>
        <w:tc>
          <w:tcPr>
            <w:tcW w:w="3207" w:type="dxa"/>
          </w:tcPr>
          <w:p w:rsidR="00520154" w:rsidRDefault="00520154" w:rsidP="00416114">
            <w:pPr>
              <w:jc w:val="left"/>
              <w:rPr>
                <w:rFonts w:asciiTheme="minorEastAsia" w:hAnsiTheme="minorEastAsia"/>
                <w:sz w:val="24"/>
                <w:szCs w:val="24"/>
              </w:rPr>
            </w:pPr>
          </w:p>
        </w:tc>
      </w:tr>
      <w:tr w:rsidR="00520154" w:rsidTr="00416114">
        <w:tc>
          <w:tcPr>
            <w:tcW w:w="1101" w:type="dxa"/>
          </w:tcPr>
          <w:p w:rsidR="00520154" w:rsidRDefault="00520154" w:rsidP="00416114">
            <w:pPr>
              <w:jc w:val="center"/>
              <w:rPr>
                <w:rFonts w:asciiTheme="minorEastAsia" w:hAnsiTheme="minorEastAsia"/>
                <w:sz w:val="24"/>
                <w:szCs w:val="24"/>
              </w:rPr>
            </w:pPr>
            <w:r>
              <w:rPr>
                <w:rFonts w:asciiTheme="minorEastAsia" w:hAnsiTheme="minorEastAsia" w:hint="eastAsia"/>
                <w:sz w:val="24"/>
                <w:szCs w:val="24"/>
              </w:rPr>
              <w:t>１４</w:t>
            </w:r>
          </w:p>
        </w:tc>
        <w:tc>
          <w:tcPr>
            <w:tcW w:w="992" w:type="dxa"/>
          </w:tcPr>
          <w:p w:rsidR="00520154" w:rsidRDefault="00520154" w:rsidP="00416114">
            <w:pPr>
              <w:jc w:val="center"/>
              <w:rPr>
                <w:rFonts w:asciiTheme="minorEastAsia" w:hAnsiTheme="minorEastAsia"/>
                <w:sz w:val="24"/>
                <w:szCs w:val="24"/>
              </w:rPr>
            </w:pPr>
            <w:r>
              <w:rPr>
                <w:rFonts w:asciiTheme="minorEastAsia" w:hAnsiTheme="minorEastAsia" w:hint="eastAsia"/>
                <w:sz w:val="24"/>
                <w:szCs w:val="24"/>
              </w:rPr>
              <w:t>４４</w:t>
            </w:r>
          </w:p>
        </w:tc>
        <w:tc>
          <w:tcPr>
            <w:tcW w:w="3402" w:type="dxa"/>
          </w:tcPr>
          <w:p w:rsidR="00520154" w:rsidRDefault="00520154" w:rsidP="00416114">
            <w:pPr>
              <w:jc w:val="left"/>
              <w:rPr>
                <w:rFonts w:asciiTheme="minorEastAsia" w:hAnsiTheme="minorEastAsia"/>
                <w:sz w:val="24"/>
                <w:szCs w:val="24"/>
              </w:rPr>
            </w:pPr>
            <w:r>
              <w:rPr>
                <w:rFonts w:asciiTheme="minorEastAsia" w:hAnsiTheme="minorEastAsia" w:hint="eastAsia"/>
                <w:sz w:val="24"/>
                <w:szCs w:val="24"/>
              </w:rPr>
              <w:t>バス乗車</w:t>
            </w:r>
          </w:p>
        </w:tc>
        <w:tc>
          <w:tcPr>
            <w:tcW w:w="3207" w:type="dxa"/>
          </w:tcPr>
          <w:p w:rsidR="00520154" w:rsidRDefault="00520154" w:rsidP="00416114">
            <w:pPr>
              <w:jc w:val="left"/>
              <w:rPr>
                <w:rFonts w:asciiTheme="minorEastAsia" w:hAnsiTheme="minorEastAsia"/>
                <w:sz w:val="24"/>
                <w:szCs w:val="24"/>
              </w:rPr>
            </w:pPr>
            <w:r>
              <w:rPr>
                <w:rFonts w:asciiTheme="minorEastAsia" w:hAnsiTheme="minorEastAsia" w:hint="eastAsia"/>
                <w:sz w:val="24"/>
                <w:szCs w:val="24"/>
              </w:rPr>
              <w:t>270円</w:t>
            </w:r>
          </w:p>
        </w:tc>
      </w:tr>
      <w:tr w:rsidR="00520154" w:rsidTr="00416114">
        <w:tc>
          <w:tcPr>
            <w:tcW w:w="1101" w:type="dxa"/>
          </w:tcPr>
          <w:p w:rsidR="00520154" w:rsidRDefault="00520154" w:rsidP="00416114">
            <w:pPr>
              <w:jc w:val="center"/>
              <w:rPr>
                <w:rFonts w:asciiTheme="minorEastAsia" w:hAnsiTheme="minorEastAsia"/>
                <w:sz w:val="24"/>
                <w:szCs w:val="24"/>
              </w:rPr>
            </w:pPr>
            <w:r>
              <w:rPr>
                <w:rFonts w:asciiTheme="minorEastAsia" w:hAnsiTheme="minorEastAsia" w:hint="eastAsia"/>
                <w:sz w:val="24"/>
                <w:szCs w:val="24"/>
              </w:rPr>
              <w:t>１４</w:t>
            </w:r>
          </w:p>
        </w:tc>
        <w:tc>
          <w:tcPr>
            <w:tcW w:w="992" w:type="dxa"/>
          </w:tcPr>
          <w:p w:rsidR="00520154" w:rsidRDefault="00520154" w:rsidP="00416114">
            <w:pPr>
              <w:jc w:val="center"/>
              <w:rPr>
                <w:rFonts w:asciiTheme="minorEastAsia" w:hAnsiTheme="minorEastAsia"/>
                <w:sz w:val="24"/>
                <w:szCs w:val="24"/>
              </w:rPr>
            </w:pPr>
            <w:r>
              <w:rPr>
                <w:rFonts w:asciiTheme="minorEastAsia" w:hAnsiTheme="minorEastAsia" w:hint="eastAsia"/>
                <w:sz w:val="24"/>
                <w:szCs w:val="24"/>
              </w:rPr>
              <w:t>５２</w:t>
            </w:r>
          </w:p>
        </w:tc>
        <w:tc>
          <w:tcPr>
            <w:tcW w:w="3402" w:type="dxa"/>
          </w:tcPr>
          <w:p w:rsidR="00520154" w:rsidRDefault="00520154" w:rsidP="00416114">
            <w:pPr>
              <w:jc w:val="left"/>
              <w:rPr>
                <w:rFonts w:asciiTheme="minorEastAsia" w:hAnsiTheme="minorEastAsia"/>
                <w:sz w:val="24"/>
                <w:szCs w:val="24"/>
              </w:rPr>
            </w:pPr>
            <w:r>
              <w:rPr>
                <w:rFonts w:asciiTheme="minorEastAsia" w:hAnsiTheme="minorEastAsia" w:hint="eastAsia"/>
                <w:sz w:val="24"/>
                <w:szCs w:val="24"/>
              </w:rPr>
              <w:t>近鉄湯の山温泉駅着</w:t>
            </w:r>
          </w:p>
        </w:tc>
        <w:tc>
          <w:tcPr>
            <w:tcW w:w="3207" w:type="dxa"/>
          </w:tcPr>
          <w:p w:rsidR="00520154" w:rsidRPr="0017356B" w:rsidRDefault="00520154" w:rsidP="00416114">
            <w:pPr>
              <w:jc w:val="left"/>
              <w:rPr>
                <w:rFonts w:asciiTheme="minorEastAsia" w:hAnsiTheme="minorEastAsia"/>
                <w:color w:val="FF0000"/>
                <w:sz w:val="24"/>
                <w:szCs w:val="24"/>
              </w:rPr>
            </w:pPr>
            <w:r w:rsidRPr="0017356B">
              <w:rPr>
                <w:rFonts w:asciiTheme="minorEastAsia" w:hAnsiTheme="minorEastAsia" w:hint="eastAsia"/>
                <w:color w:val="FF0000"/>
                <w:sz w:val="24"/>
                <w:szCs w:val="24"/>
              </w:rPr>
              <w:t>大森へ電話連絡入れる</w:t>
            </w:r>
          </w:p>
        </w:tc>
      </w:tr>
      <w:tr w:rsidR="00520154" w:rsidTr="00416114">
        <w:tc>
          <w:tcPr>
            <w:tcW w:w="1101" w:type="dxa"/>
          </w:tcPr>
          <w:p w:rsidR="00520154" w:rsidRDefault="00520154" w:rsidP="00416114">
            <w:pPr>
              <w:jc w:val="center"/>
              <w:rPr>
                <w:rFonts w:asciiTheme="minorEastAsia" w:hAnsiTheme="minorEastAsia"/>
                <w:sz w:val="24"/>
                <w:szCs w:val="24"/>
              </w:rPr>
            </w:pPr>
            <w:r>
              <w:rPr>
                <w:rFonts w:asciiTheme="minorEastAsia" w:hAnsiTheme="minorEastAsia" w:hint="eastAsia"/>
                <w:sz w:val="24"/>
                <w:szCs w:val="24"/>
              </w:rPr>
              <w:t>１５</w:t>
            </w:r>
          </w:p>
        </w:tc>
        <w:tc>
          <w:tcPr>
            <w:tcW w:w="992" w:type="dxa"/>
          </w:tcPr>
          <w:p w:rsidR="00520154" w:rsidRDefault="00520154" w:rsidP="00416114">
            <w:pPr>
              <w:jc w:val="center"/>
              <w:rPr>
                <w:rFonts w:asciiTheme="minorEastAsia" w:hAnsiTheme="minorEastAsia"/>
                <w:sz w:val="24"/>
                <w:szCs w:val="24"/>
              </w:rPr>
            </w:pPr>
            <w:r>
              <w:rPr>
                <w:rFonts w:asciiTheme="minorEastAsia" w:hAnsiTheme="minorEastAsia" w:hint="eastAsia"/>
                <w:sz w:val="24"/>
                <w:szCs w:val="24"/>
              </w:rPr>
              <w:t>００</w:t>
            </w:r>
          </w:p>
        </w:tc>
        <w:tc>
          <w:tcPr>
            <w:tcW w:w="3402" w:type="dxa"/>
          </w:tcPr>
          <w:p w:rsidR="00520154" w:rsidRDefault="00520154" w:rsidP="00416114">
            <w:pPr>
              <w:jc w:val="left"/>
              <w:rPr>
                <w:rFonts w:asciiTheme="minorEastAsia" w:hAnsiTheme="minorEastAsia"/>
                <w:sz w:val="24"/>
                <w:szCs w:val="24"/>
              </w:rPr>
            </w:pPr>
            <w:r>
              <w:rPr>
                <w:rFonts w:asciiTheme="minorEastAsia" w:hAnsiTheme="minorEastAsia" w:hint="eastAsia"/>
                <w:sz w:val="24"/>
                <w:szCs w:val="24"/>
              </w:rPr>
              <w:t>四日市行き　乗車</w:t>
            </w:r>
          </w:p>
        </w:tc>
        <w:tc>
          <w:tcPr>
            <w:tcW w:w="3207" w:type="dxa"/>
          </w:tcPr>
          <w:p w:rsidR="00520154" w:rsidRDefault="00520154" w:rsidP="00416114">
            <w:pPr>
              <w:jc w:val="left"/>
              <w:rPr>
                <w:rFonts w:asciiTheme="minorEastAsia" w:hAnsiTheme="minorEastAsia"/>
                <w:sz w:val="24"/>
                <w:szCs w:val="24"/>
              </w:rPr>
            </w:pPr>
            <w:r>
              <w:rPr>
                <w:rFonts w:asciiTheme="minorEastAsia" w:hAnsiTheme="minorEastAsia" w:hint="eastAsia"/>
                <w:sz w:val="24"/>
                <w:szCs w:val="24"/>
              </w:rPr>
              <w:t>720円</w:t>
            </w:r>
          </w:p>
        </w:tc>
      </w:tr>
      <w:tr w:rsidR="00520154" w:rsidTr="00416114">
        <w:tc>
          <w:tcPr>
            <w:tcW w:w="1101" w:type="dxa"/>
          </w:tcPr>
          <w:p w:rsidR="00520154" w:rsidRDefault="00520154" w:rsidP="00416114">
            <w:pPr>
              <w:jc w:val="center"/>
              <w:rPr>
                <w:rFonts w:asciiTheme="minorEastAsia" w:hAnsiTheme="minorEastAsia"/>
                <w:sz w:val="24"/>
                <w:szCs w:val="24"/>
              </w:rPr>
            </w:pPr>
            <w:r>
              <w:rPr>
                <w:rFonts w:asciiTheme="minorEastAsia" w:hAnsiTheme="minorEastAsia" w:hint="eastAsia"/>
                <w:sz w:val="24"/>
                <w:szCs w:val="24"/>
              </w:rPr>
              <w:t>１５</w:t>
            </w:r>
          </w:p>
        </w:tc>
        <w:tc>
          <w:tcPr>
            <w:tcW w:w="992" w:type="dxa"/>
          </w:tcPr>
          <w:p w:rsidR="00520154" w:rsidRDefault="00520154" w:rsidP="00416114">
            <w:pPr>
              <w:jc w:val="center"/>
              <w:rPr>
                <w:rFonts w:asciiTheme="minorEastAsia" w:hAnsiTheme="minorEastAsia"/>
                <w:sz w:val="24"/>
                <w:szCs w:val="24"/>
              </w:rPr>
            </w:pPr>
            <w:r>
              <w:rPr>
                <w:rFonts w:asciiTheme="minorEastAsia" w:hAnsiTheme="minorEastAsia" w:hint="eastAsia"/>
                <w:sz w:val="24"/>
                <w:szCs w:val="24"/>
              </w:rPr>
              <w:t>２７</w:t>
            </w:r>
          </w:p>
        </w:tc>
        <w:tc>
          <w:tcPr>
            <w:tcW w:w="3402" w:type="dxa"/>
          </w:tcPr>
          <w:p w:rsidR="00520154" w:rsidRDefault="00520154" w:rsidP="00416114">
            <w:pPr>
              <w:jc w:val="left"/>
              <w:rPr>
                <w:rFonts w:asciiTheme="minorEastAsia" w:hAnsiTheme="minorEastAsia"/>
                <w:sz w:val="24"/>
                <w:szCs w:val="24"/>
              </w:rPr>
            </w:pPr>
            <w:r>
              <w:rPr>
                <w:rFonts w:asciiTheme="minorEastAsia" w:hAnsiTheme="minorEastAsia" w:hint="eastAsia"/>
                <w:sz w:val="24"/>
                <w:szCs w:val="24"/>
              </w:rPr>
              <w:t>近鉄四日市駅　乗換</w:t>
            </w:r>
          </w:p>
        </w:tc>
        <w:tc>
          <w:tcPr>
            <w:tcW w:w="3207" w:type="dxa"/>
          </w:tcPr>
          <w:p w:rsidR="00520154" w:rsidRDefault="00520154" w:rsidP="00416114">
            <w:pPr>
              <w:jc w:val="left"/>
              <w:rPr>
                <w:rFonts w:asciiTheme="minorEastAsia" w:hAnsiTheme="minorEastAsia"/>
                <w:sz w:val="24"/>
                <w:szCs w:val="24"/>
              </w:rPr>
            </w:pPr>
          </w:p>
        </w:tc>
      </w:tr>
      <w:tr w:rsidR="00520154" w:rsidTr="00416114">
        <w:tc>
          <w:tcPr>
            <w:tcW w:w="1101" w:type="dxa"/>
          </w:tcPr>
          <w:p w:rsidR="00520154" w:rsidRDefault="00880545" w:rsidP="00416114">
            <w:pPr>
              <w:jc w:val="center"/>
              <w:rPr>
                <w:rFonts w:asciiTheme="minorEastAsia" w:hAnsiTheme="minorEastAsia"/>
                <w:sz w:val="24"/>
                <w:szCs w:val="24"/>
              </w:rPr>
            </w:pPr>
            <w:r>
              <w:rPr>
                <w:rFonts w:asciiTheme="minorEastAsia" w:hAnsiTheme="minorEastAsia" w:hint="eastAsia"/>
                <w:sz w:val="24"/>
                <w:szCs w:val="24"/>
              </w:rPr>
              <w:t>１６</w:t>
            </w:r>
          </w:p>
        </w:tc>
        <w:tc>
          <w:tcPr>
            <w:tcW w:w="992" w:type="dxa"/>
          </w:tcPr>
          <w:p w:rsidR="00520154" w:rsidRDefault="00520154" w:rsidP="00416114">
            <w:pPr>
              <w:jc w:val="center"/>
              <w:rPr>
                <w:rFonts w:asciiTheme="minorEastAsia" w:hAnsiTheme="minorEastAsia"/>
                <w:sz w:val="24"/>
                <w:szCs w:val="24"/>
              </w:rPr>
            </w:pPr>
            <w:r>
              <w:rPr>
                <w:rFonts w:asciiTheme="minorEastAsia" w:hAnsiTheme="minorEastAsia" w:hint="eastAsia"/>
                <w:sz w:val="24"/>
                <w:szCs w:val="24"/>
              </w:rPr>
              <w:t>００頃</w:t>
            </w:r>
          </w:p>
        </w:tc>
        <w:tc>
          <w:tcPr>
            <w:tcW w:w="3402" w:type="dxa"/>
          </w:tcPr>
          <w:p w:rsidR="00520154" w:rsidRDefault="00520154" w:rsidP="00416114">
            <w:pPr>
              <w:jc w:val="left"/>
              <w:rPr>
                <w:rFonts w:asciiTheme="minorEastAsia" w:hAnsiTheme="minorEastAsia"/>
                <w:sz w:val="24"/>
                <w:szCs w:val="24"/>
              </w:rPr>
            </w:pPr>
            <w:r>
              <w:rPr>
                <w:rFonts w:asciiTheme="minorEastAsia" w:hAnsiTheme="minorEastAsia" w:hint="eastAsia"/>
                <w:sz w:val="24"/>
                <w:szCs w:val="24"/>
              </w:rPr>
              <w:t>津駅帰着</w:t>
            </w:r>
          </w:p>
        </w:tc>
        <w:tc>
          <w:tcPr>
            <w:tcW w:w="3207" w:type="dxa"/>
          </w:tcPr>
          <w:p w:rsidR="00520154" w:rsidRDefault="00520154" w:rsidP="00416114">
            <w:pPr>
              <w:jc w:val="left"/>
              <w:rPr>
                <w:rFonts w:asciiTheme="minorEastAsia" w:hAnsiTheme="minorEastAsia"/>
                <w:sz w:val="24"/>
                <w:szCs w:val="24"/>
              </w:rPr>
            </w:pPr>
            <w:r>
              <w:rPr>
                <w:rFonts w:asciiTheme="minorEastAsia" w:hAnsiTheme="minorEastAsia" w:hint="eastAsia"/>
                <w:sz w:val="24"/>
                <w:szCs w:val="24"/>
              </w:rPr>
              <w:t>帰着点検（大森）解散</w:t>
            </w:r>
          </w:p>
        </w:tc>
      </w:tr>
    </w:tbl>
    <w:p w:rsidR="00520154" w:rsidRDefault="00520154" w:rsidP="00520154">
      <w:pPr>
        <w:jc w:val="left"/>
        <w:rPr>
          <w:rFonts w:asciiTheme="minorEastAsia" w:hAnsiTheme="minorEastAsia"/>
          <w:sz w:val="24"/>
          <w:szCs w:val="24"/>
        </w:rPr>
      </w:pPr>
    </w:p>
    <w:p w:rsidR="00520154" w:rsidRDefault="00520154" w:rsidP="00520154">
      <w:pPr>
        <w:jc w:val="left"/>
        <w:rPr>
          <w:rFonts w:asciiTheme="minorEastAsia" w:hAnsiTheme="minorEastAsia"/>
          <w:sz w:val="24"/>
          <w:szCs w:val="24"/>
        </w:rPr>
      </w:pPr>
    </w:p>
    <w:p w:rsidR="00520154" w:rsidRDefault="00520154" w:rsidP="00520154">
      <w:pPr>
        <w:jc w:val="left"/>
        <w:rPr>
          <w:rFonts w:asciiTheme="minorEastAsia" w:hAnsiTheme="minorEastAsia"/>
          <w:sz w:val="24"/>
          <w:szCs w:val="24"/>
        </w:rPr>
      </w:pPr>
      <w:r>
        <w:rPr>
          <w:rFonts w:asciiTheme="minorEastAsia" w:hAnsiTheme="minorEastAsia" w:hint="eastAsia"/>
          <w:sz w:val="24"/>
          <w:szCs w:val="24"/>
        </w:rPr>
        <w:t>１3.予　算</w:t>
      </w:r>
    </w:p>
    <w:p w:rsidR="00520154" w:rsidRDefault="00520154" w:rsidP="00520154">
      <w:pPr>
        <w:ind w:firstLineChars="100" w:firstLine="240"/>
        <w:jc w:val="left"/>
        <w:rPr>
          <w:rFonts w:asciiTheme="minorEastAsia" w:hAnsiTheme="minorEastAsia"/>
          <w:sz w:val="24"/>
          <w:szCs w:val="24"/>
        </w:rPr>
      </w:pPr>
      <w:r>
        <w:rPr>
          <w:rFonts w:asciiTheme="minorEastAsia" w:hAnsiTheme="minorEastAsia" w:hint="eastAsia"/>
          <w:sz w:val="24"/>
          <w:szCs w:val="24"/>
        </w:rPr>
        <w:t>・食費等　　1500円</w:t>
      </w:r>
    </w:p>
    <w:p w:rsidR="00520154" w:rsidRDefault="00520154" w:rsidP="00520154">
      <w:pPr>
        <w:ind w:firstLineChars="100" w:firstLine="240"/>
        <w:jc w:val="left"/>
        <w:rPr>
          <w:rFonts w:asciiTheme="minorEastAsia" w:hAnsiTheme="minorEastAsia"/>
          <w:sz w:val="24"/>
          <w:szCs w:val="24"/>
        </w:rPr>
      </w:pPr>
      <w:r>
        <w:rPr>
          <w:rFonts w:asciiTheme="minorEastAsia" w:hAnsiTheme="minorEastAsia" w:hint="eastAsia"/>
          <w:sz w:val="24"/>
          <w:szCs w:val="24"/>
        </w:rPr>
        <w:t xml:space="preserve">・交通費　　バス270円　電車720円　</w:t>
      </w:r>
    </w:p>
    <w:p w:rsidR="00520154" w:rsidRDefault="00520154" w:rsidP="00520154">
      <w:pPr>
        <w:ind w:firstLineChars="200" w:firstLine="480"/>
        <w:jc w:val="left"/>
        <w:rPr>
          <w:rFonts w:asciiTheme="minorEastAsia" w:hAnsiTheme="minorEastAsia"/>
          <w:sz w:val="24"/>
          <w:szCs w:val="24"/>
        </w:rPr>
      </w:pPr>
      <w:r>
        <w:rPr>
          <w:rFonts w:asciiTheme="minorEastAsia" w:hAnsiTheme="minorEastAsia" w:hint="eastAsia"/>
          <w:sz w:val="24"/>
          <w:szCs w:val="24"/>
        </w:rPr>
        <w:t>合　計　　2500円</w:t>
      </w:r>
    </w:p>
    <w:p w:rsidR="00520154" w:rsidRDefault="00520154" w:rsidP="00520154">
      <w:pPr>
        <w:ind w:firstLineChars="100" w:firstLine="240"/>
        <w:jc w:val="left"/>
        <w:rPr>
          <w:rFonts w:asciiTheme="minorEastAsia" w:hAnsiTheme="minorEastAsia"/>
          <w:sz w:val="24"/>
          <w:szCs w:val="24"/>
        </w:rPr>
      </w:pPr>
      <w:r>
        <w:rPr>
          <w:rFonts w:asciiTheme="minorEastAsia" w:hAnsiTheme="minorEastAsia" w:hint="eastAsia"/>
          <w:sz w:val="24"/>
          <w:szCs w:val="24"/>
        </w:rPr>
        <w:t>別に、緊急時の予備費（事故、怪我など）として各自あと5000円持参する。（徴収しない。必要なければ家へ持ち帰る。）</w:t>
      </w:r>
    </w:p>
    <w:p w:rsidR="00880545" w:rsidRDefault="00880545" w:rsidP="00880545">
      <w:pPr>
        <w:ind w:left="964" w:hangingChars="400" w:hanging="964"/>
        <w:jc w:val="left"/>
        <w:rPr>
          <w:rFonts w:asciiTheme="minorEastAsia" w:hAnsiTheme="minorEastAsia"/>
          <w:b/>
          <w:sz w:val="24"/>
          <w:szCs w:val="24"/>
          <w:u w:val="single"/>
        </w:rPr>
      </w:pPr>
    </w:p>
    <w:p w:rsidR="00967EBE" w:rsidRDefault="00880545" w:rsidP="00AB28AD">
      <w:pPr>
        <w:jc w:val="left"/>
        <w:rPr>
          <w:rFonts w:asciiTheme="minorEastAsia" w:hAnsiTheme="minorEastAsia"/>
          <w:sz w:val="24"/>
          <w:szCs w:val="24"/>
        </w:rPr>
      </w:pPr>
      <w:r>
        <w:rPr>
          <w:rFonts w:asciiTheme="minorEastAsia" w:hAnsiTheme="minorEastAsia" w:hint="eastAsia"/>
          <w:sz w:val="24"/>
          <w:szCs w:val="24"/>
        </w:rPr>
        <w:lastRenderedPageBreak/>
        <w:t>１４．留意事項</w:t>
      </w:r>
      <w:r w:rsidR="00750FD3">
        <w:rPr>
          <w:rFonts w:asciiTheme="minorEastAsia" w:hAnsiTheme="minorEastAsia" w:hint="eastAsia"/>
          <w:sz w:val="24"/>
          <w:szCs w:val="24"/>
        </w:rPr>
        <w:t>など</w:t>
      </w:r>
    </w:p>
    <w:p w:rsidR="00880545" w:rsidRDefault="00AB28AD" w:rsidP="00FC4AF5">
      <w:pPr>
        <w:ind w:firstLineChars="100" w:firstLine="240"/>
        <w:jc w:val="left"/>
        <w:rPr>
          <w:rFonts w:asciiTheme="minorEastAsia" w:hAnsiTheme="minorEastAsia"/>
          <w:sz w:val="24"/>
          <w:szCs w:val="24"/>
        </w:rPr>
      </w:pPr>
      <w:r>
        <w:rPr>
          <w:rFonts w:asciiTheme="minorEastAsia" w:hAnsiTheme="minorEastAsia" w:hint="eastAsia"/>
          <w:sz w:val="24"/>
          <w:szCs w:val="24"/>
        </w:rPr>
        <w:t>①</w:t>
      </w:r>
      <w:r w:rsidR="00880545">
        <w:rPr>
          <w:rFonts w:asciiTheme="minorEastAsia" w:hAnsiTheme="minorEastAsia" w:hint="eastAsia"/>
          <w:sz w:val="24"/>
          <w:szCs w:val="24"/>
        </w:rPr>
        <w:t>根の平峠～コクイ谷出合い」間は道に迷いやすい。</w:t>
      </w:r>
    </w:p>
    <w:p w:rsidR="00880545" w:rsidRDefault="00880545" w:rsidP="00FC4AF5">
      <w:pPr>
        <w:ind w:firstLineChars="100" w:firstLine="240"/>
        <w:jc w:val="left"/>
        <w:rPr>
          <w:rFonts w:asciiTheme="minorEastAsia" w:hAnsiTheme="minorEastAsia"/>
          <w:sz w:val="24"/>
          <w:szCs w:val="24"/>
        </w:rPr>
      </w:pPr>
      <w:r>
        <w:rPr>
          <w:rFonts w:asciiTheme="minorEastAsia" w:hAnsiTheme="minorEastAsia" w:hint="eastAsia"/>
          <w:sz w:val="24"/>
          <w:szCs w:val="24"/>
        </w:rPr>
        <w:t>（7月25日　大森と高橋真で下見</w:t>
      </w:r>
      <w:r w:rsidR="00441EE0">
        <w:rPr>
          <w:rFonts w:asciiTheme="minorEastAsia" w:hAnsiTheme="minorEastAsia" w:hint="eastAsia"/>
          <w:sz w:val="24"/>
          <w:szCs w:val="24"/>
        </w:rPr>
        <w:t>を</w:t>
      </w:r>
      <w:r>
        <w:rPr>
          <w:rFonts w:asciiTheme="minorEastAsia" w:hAnsiTheme="minorEastAsia" w:hint="eastAsia"/>
          <w:sz w:val="24"/>
          <w:szCs w:val="24"/>
        </w:rPr>
        <w:t>実施した。）</w:t>
      </w:r>
    </w:p>
    <w:p w:rsidR="00416114" w:rsidRDefault="00416114" w:rsidP="00FC4AF5">
      <w:pPr>
        <w:ind w:firstLineChars="100" w:firstLine="240"/>
        <w:jc w:val="left"/>
        <w:rPr>
          <w:rFonts w:asciiTheme="minorEastAsia" w:hAnsiTheme="minorEastAsia"/>
          <w:sz w:val="24"/>
          <w:szCs w:val="24"/>
        </w:rPr>
      </w:pPr>
    </w:p>
    <w:p w:rsidR="00750FD3" w:rsidRDefault="00AB28AD" w:rsidP="00FC4AF5">
      <w:pPr>
        <w:ind w:firstLineChars="100" w:firstLine="240"/>
        <w:jc w:val="left"/>
        <w:rPr>
          <w:rFonts w:asciiTheme="minorEastAsia" w:hAnsiTheme="minorEastAsia"/>
          <w:sz w:val="24"/>
          <w:szCs w:val="24"/>
        </w:rPr>
      </w:pPr>
      <w:r>
        <w:rPr>
          <w:rFonts w:asciiTheme="minorEastAsia" w:hAnsiTheme="minorEastAsia" w:hint="eastAsia"/>
          <w:sz w:val="24"/>
          <w:szCs w:val="24"/>
        </w:rPr>
        <w:t>②</w:t>
      </w:r>
      <w:r w:rsidR="00750FD3">
        <w:rPr>
          <w:rFonts w:asciiTheme="minorEastAsia" w:hAnsiTheme="minorEastAsia" w:hint="eastAsia"/>
          <w:sz w:val="24"/>
          <w:szCs w:val="24"/>
        </w:rPr>
        <w:t>マーク（赤テープ、赤スプレー）は、間隔の差はあるが、必ずある。</w:t>
      </w:r>
    </w:p>
    <w:p w:rsidR="00441EE0" w:rsidRDefault="00416114" w:rsidP="00441EE0">
      <w:pPr>
        <w:ind w:leftChars="200" w:left="420"/>
        <w:jc w:val="left"/>
        <w:rPr>
          <w:rFonts w:asciiTheme="minorEastAsia" w:hAnsiTheme="minorEastAsia"/>
          <w:sz w:val="24"/>
          <w:szCs w:val="24"/>
        </w:rPr>
      </w:pPr>
      <w:r>
        <w:rPr>
          <w:rFonts w:asciiTheme="minorEastAsia" w:hAnsiTheme="minorEastAsia" w:hint="eastAsia"/>
          <w:sz w:val="24"/>
          <w:szCs w:val="24"/>
        </w:rPr>
        <w:t>マークを見失った場合は、</w:t>
      </w:r>
      <w:r w:rsidR="00441EE0">
        <w:rPr>
          <w:rFonts w:asciiTheme="minorEastAsia" w:hAnsiTheme="minorEastAsia" w:hint="eastAsia"/>
          <w:sz w:val="24"/>
          <w:szCs w:val="24"/>
        </w:rPr>
        <w:t>一旦わかる場所</w:t>
      </w:r>
      <w:r>
        <w:rPr>
          <w:rFonts w:asciiTheme="minorEastAsia" w:hAnsiTheme="minorEastAsia" w:hint="eastAsia"/>
          <w:sz w:val="24"/>
          <w:szCs w:val="24"/>
        </w:rPr>
        <w:t>までもどり、落ち着いて周辺</w:t>
      </w:r>
      <w:r w:rsidR="00441EE0">
        <w:rPr>
          <w:rFonts w:asciiTheme="minorEastAsia" w:hAnsiTheme="minorEastAsia" w:hint="eastAsia"/>
          <w:sz w:val="24"/>
          <w:szCs w:val="24"/>
        </w:rPr>
        <w:t>を</w:t>
      </w:r>
    </w:p>
    <w:p w:rsidR="00750FD3" w:rsidRDefault="00416114" w:rsidP="00441EE0">
      <w:pPr>
        <w:ind w:leftChars="200" w:left="420"/>
        <w:jc w:val="left"/>
        <w:rPr>
          <w:rFonts w:asciiTheme="minorEastAsia" w:hAnsiTheme="minorEastAsia"/>
          <w:sz w:val="24"/>
          <w:szCs w:val="24"/>
        </w:rPr>
      </w:pPr>
      <w:r>
        <w:rPr>
          <w:rFonts w:asciiTheme="minorEastAsia" w:hAnsiTheme="minorEastAsia" w:hint="eastAsia"/>
          <w:sz w:val="24"/>
          <w:szCs w:val="24"/>
        </w:rPr>
        <w:t>観察</w:t>
      </w:r>
      <w:r w:rsidR="00441EE0">
        <w:rPr>
          <w:rFonts w:asciiTheme="minorEastAsia" w:hAnsiTheme="minorEastAsia" w:hint="eastAsia"/>
          <w:sz w:val="24"/>
          <w:szCs w:val="24"/>
        </w:rPr>
        <w:t>し、正しいルート、マークを探す。</w:t>
      </w:r>
    </w:p>
    <w:p w:rsidR="00416114" w:rsidRDefault="00416114" w:rsidP="00FC4AF5">
      <w:pPr>
        <w:ind w:firstLineChars="100" w:firstLine="240"/>
        <w:jc w:val="left"/>
        <w:rPr>
          <w:rFonts w:asciiTheme="minorEastAsia" w:hAnsiTheme="minorEastAsia"/>
          <w:sz w:val="24"/>
          <w:szCs w:val="24"/>
        </w:rPr>
      </w:pPr>
    </w:p>
    <w:p w:rsidR="00880545" w:rsidRDefault="00AB28AD" w:rsidP="00FC4AF5">
      <w:pPr>
        <w:ind w:firstLineChars="100" w:firstLine="240"/>
        <w:jc w:val="left"/>
        <w:rPr>
          <w:rFonts w:asciiTheme="minorEastAsia" w:hAnsiTheme="minorEastAsia"/>
          <w:sz w:val="24"/>
          <w:szCs w:val="24"/>
        </w:rPr>
      </w:pPr>
      <w:r>
        <w:rPr>
          <w:rFonts w:asciiTheme="minorEastAsia" w:hAnsiTheme="minorEastAsia" w:hint="eastAsia"/>
          <w:sz w:val="24"/>
          <w:szCs w:val="24"/>
        </w:rPr>
        <w:t>③</w:t>
      </w:r>
      <w:r w:rsidR="00880545">
        <w:rPr>
          <w:rFonts w:asciiTheme="minorEastAsia" w:hAnsiTheme="minorEastAsia" w:hint="eastAsia"/>
          <w:sz w:val="24"/>
          <w:szCs w:val="24"/>
        </w:rPr>
        <w:t>「タケ谷分岐」</w:t>
      </w:r>
      <w:r w:rsidR="00441EE0">
        <w:rPr>
          <w:rFonts w:asciiTheme="minorEastAsia" w:hAnsiTheme="minorEastAsia" w:hint="eastAsia"/>
          <w:sz w:val="24"/>
          <w:szCs w:val="24"/>
        </w:rPr>
        <w:t>で</w:t>
      </w:r>
      <w:r w:rsidR="00880545">
        <w:rPr>
          <w:rFonts w:asciiTheme="minorEastAsia" w:hAnsiTheme="minorEastAsia" w:hint="eastAsia"/>
          <w:sz w:val="24"/>
          <w:szCs w:val="24"/>
        </w:rPr>
        <w:t>道標看板とマーク</w:t>
      </w:r>
      <w:r w:rsidR="00274142">
        <w:rPr>
          <w:rFonts w:asciiTheme="minorEastAsia" w:hAnsiTheme="minorEastAsia" w:hint="eastAsia"/>
          <w:sz w:val="24"/>
          <w:szCs w:val="24"/>
        </w:rPr>
        <w:t>を見落とさない。</w:t>
      </w:r>
    </w:p>
    <w:p w:rsidR="00416114" w:rsidRPr="00AB28AD" w:rsidRDefault="00416114" w:rsidP="00FC4AF5">
      <w:pPr>
        <w:ind w:firstLineChars="100" w:firstLine="240"/>
        <w:jc w:val="left"/>
        <w:rPr>
          <w:rFonts w:asciiTheme="minorEastAsia" w:hAnsiTheme="minorEastAsia"/>
          <w:sz w:val="24"/>
          <w:szCs w:val="24"/>
        </w:rPr>
      </w:pPr>
    </w:p>
    <w:p w:rsidR="00750FD3" w:rsidRDefault="00AB28AD" w:rsidP="00FC4AF5">
      <w:pPr>
        <w:ind w:firstLineChars="100" w:firstLine="240"/>
        <w:jc w:val="left"/>
        <w:rPr>
          <w:rFonts w:asciiTheme="minorEastAsia" w:hAnsiTheme="minorEastAsia"/>
          <w:sz w:val="24"/>
          <w:szCs w:val="24"/>
        </w:rPr>
      </w:pPr>
      <w:r>
        <w:rPr>
          <w:rFonts w:asciiTheme="minorEastAsia" w:hAnsiTheme="minorEastAsia" w:hint="eastAsia"/>
          <w:sz w:val="24"/>
          <w:szCs w:val="24"/>
        </w:rPr>
        <w:t>④</w:t>
      </w:r>
      <w:r w:rsidR="00274142">
        <w:rPr>
          <w:rFonts w:asciiTheme="minorEastAsia" w:hAnsiTheme="minorEastAsia" w:hint="eastAsia"/>
          <w:sz w:val="24"/>
          <w:szCs w:val="24"/>
        </w:rPr>
        <w:t>コースを外れると、目的地の異なる別の登山道（杉峠へは行かない）</w:t>
      </w:r>
      <w:r w:rsidR="00750FD3">
        <w:rPr>
          <w:rFonts w:asciiTheme="minorEastAsia" w:hAnsiTheme="minorEastAsia" w:hint="eastAsia"/>
          <w:sz w:val="24"/>
          <w:szCs w:val="24"/>
        </w:rPr>
        <w:t>の</w:t>
      </w:r>
    </w:p>
    <w:p w:rsidR="00750FD3" w:rsidRDefault="00274142" w:rsidP="00750FD3">
      <w:pPr>
        <w:ind w:leftChars="100" w:left="210" w:firstLineChars="100" w:firstLine="240"/>
        <w:jc w:val="left"/>
        <w:rPr>
          <w:rFonts w:asciiTheme="minorEastAsia" w:hAnsiTheme="minorEastAsia"/>
          <w:sz w:val="24"/>
          <w:szCs w:val="24"/>
        </w:rPr>
      </w:pPr>
      <w:r>
        <w:rPr>
          <w:rFonts w:asciiTheme="minorEastAsia" w:hAnsiTheme="minorEastAsia" w:hint="eastAsia"/>
          <w:sz w:val="24"/>
          <w:szCs w:val="24"/>
        </w:rPr>
        <w:t>マークを見つけてしまうことがあり、注意必要。</w:t>
      </w:r>
    </w:p>
    <w:p w:rsidR="00274142" w:rsidRDefault="00750FD3" w:rsidP="00750FD3">
      <w:pPr>
        <w:ind w:leftChars="100" w:left="210" w:firstLineChars="200" w:firstLine="480"/>
        <w:jc w:val="left"/>
        <w:rPr>
          <w:rFonts w:asciiTheme="minorEastAsia" w:hAnsiTheme="minorEastAsia"/>
          <w:sz w:val="24"/>
          <w:szCs w:val="24"/>
        </w:rPr>
      </w:pPr>
      <w:r>
        <w:rPr>
          <w:rFonts w:asciiTheme="minorEastAsia" w:hAnsiTheme="minorEastAsia" w:hint="eastAsia"/>
          <w:sz w:val="24"/>
          <w:szCs w:val="24"/>
        </w:rPr>
        <w:t>（</w:t>
      </w:r>
      <w:r w:rsidR="00274142">
        <w:rPr>
          <w:rFonts w:asciiTheme="minorEastAsia" w:hAnsiTheme="minorEastAsia" w:hint="eastAsia"/>
          <w:sz w:val="24"/>
          <w:szCs w:val="24"/>
        </w:rPr>
        <w:t>「上水晶谷出合い」～「コクイ谷出合い」</w:t>
      </w:r>
      <w:r>
        <w:rPr>
          <w:rFonts w:asciiTheme="minorEastAsia" w:hAnsiTheme="minorEastAsia" w:hint="eastAsia"/>
          <w:sz w:val="24"/>
          <w:szCs w:val="24"/>
        </w:rPr>
        <w:t>間で）</w:t>
      </w:r>
    </w:p>
    <w:p w:rsidR="00416114" w:rsidRDefault="00750FD3" w:rsidP="00750FD3">
      <w:pPr>
        <w:jc w:val="left"/>
        <w:rPr>
          <w:rFonts w:asciiTheme="minorEastAsia" w:hAnsiTheme="minorEastAsia"/>
          <w:sz w:val="24"/>
          <w:szCs w:val="24"/>
        </w:rPr>
      </w:pPr>
      <w:r>
        <w:rPr>
          <w:rFonts w:asciiTheme="minorEastAsia" w:hAnsiTheme="minorEastAsia" w:hint="eastAsia"/>
          <w:sz w:val="24"/>
          <w:szCs w:val="24"/>
        </w:rPr>
        <w:t xml:space="preserve">　</w:t>
      </w:r>
    </w:p>
    <w:p w:rsidR="00750FD3" w:rsidRDefault="00AB28AD" w:rsidP="00416114">
      <w:pPr>
        <w:ind w:firstLineChars="100" w:firstLine="240"/>
        <w:jc w:val="left"/>
        <w:rPr>
          <w:rFonts w:asciiTheme="minorEastAsia" w:hAnsiTheme="minorEastAsia"/>
          <w:sz w:val="24"/>
          <w:szCs w:val="24"/>
        </w:rPr>
      </w:pPr>
      <w:r>
        <w:rPr>
          <w:rFonts w:asciiTheme="minorEastAsia" w:hAnsiTheme="minorEastAsia" w:hint="eastAsia"/>
          <w:sz w:val="24"/>
          <w:szCs w:val="24"/>
        </w:rPr>
        <w:t>⑤</w:t>
      </w:r>
      <w:r w:rsidR="00750FD3">
        <w:rPr>
          <w:rFonts w:asciiTheme="minorEastAsia" w:hAnsiTheme="minorEastAsia" w:hint="eastAsia"/>
          <w:sz w:val="24"/>
          <w:szCs w:val="24"/>
        </w:rPr>
        <w:t>2日目　川沿いに東へ進み続けると、「上水晶谷」に入り込んでしまう。</w:t>
      </w:r>
    </w:p>
    <w:p w:rsidR="00750FD3" w:rsidRDefault="00750FD3" w:rsidP="00750FD3">
      <w:pPr>
        <w:jc w:val="left"/>
        <w:rPr>
          <w:rFonts w:asciiTheme="minorEastAsia" w:hAnsiTheme="minorEastAsia"/>
          <w:sz w:val="24"/>
          <w:szCs w:val="24"/>
        </w:rPr>
      </w:pPr>
      <w:r>
        <w:rPr>
          <w:rFonts w:asciiTheme="minorEastAsia" w:hAnsiTheme="minorEastAsia" w:hint="eastAsia"/>
          <w:sz w:val="24"/>
          <w:szCs w:val="24"/>
        </w:rPr>
        <w:t xml:space="preserve">　「上水晶谷出合い」で「根の平　左折」の看板を見落とさない事。</w:t>
      </w:r>
    </w:p>
    <w:p w:rsidR="00750FD3" w:rsidRDefault="00750FD3" w:rsidP="00750FD3">
      <w:pPr>
        <w:jc w:val="left"/>
        <w:rPr>
          <w:rFonts w:asciiTheme="minorEastAsia" w:hAnsiTheme="minorEastAsia"/>
          <w:sz w:val="24"/>
          <w:szCs w:val="24"/>
        </w:rPr>
      </w:pPr>
      <w:r>
        <w:rPr>
          <w:rFonts w:asciiTheme="minorEastAsia" w:hAnsiTheme="minorEastAsia" w:hint="eastAsia"/>
          <w:sz w:val="24"/>
          <w:szCs w:val="24"/>
        </w:rPr>
        <w:t xml:space="preserve">　（川を渡るとき、看板の裏側へ上がると看板を見落としやすい。）</w:t>
      </w:r>
    </w:p>
    <w:p w:rsidR="00416114" w:rsidRDefault="00750FD3" w:rsidP="00750FD3">
      <w:pPr>
        <w:ind w:left="720" w:hangingChars="300" w:hanging="720"/>
        <w:jc w:val="left"/>
        <w:rPr>
          <w:rFonts w:asciiTheme="minorEastAsia" w:hAnsiTheme="minorEastAsia"/>
          <w:sz w:val="24"/>
          <w:szCs w:val="24"/>
        </w:rPr>
      </w:pPr>
      <w:r>
        <w:rPr>
          <w:rFonts w:asciiTheme="minorEastAsia" w:hAnsiTheme="minorEastAsia" w:hint="eastAsia"/>
          <w:sz w:val="24"/>
          <w:szCs w:val="24"/>
        </w:rPr>
        <w:t xml:space="preserve">　「上水晶谷」に入り込んで国見岳へ直接向かうルートはわかりにくルート</w:t>
      </w:r>
    </w:p>
    <w:p w:rsidR="00750FD3" w:rsidRDefault="00416114" w:rsidP="00416114">
      <w:pPr>
        <w:ind w:leftChars="200" w:left="660" w:hangingChars="100" w:hanging="240"/>
        <w:jc w:val="left"/>
        <w:rPr>
          <w:rFonts w:asciiTheme="minorEastAsia" w:hAnsiTheme="minorEastAsia"/>
          <w:sz w:val="24"/>
          <w:szCs w:val="24"/>
        </w:rPr>
      </w:pPr>
      <w:r>
        <w:rPr>
          <w:rFonts w:asciiTheme="minorEastAsia" w:hAnsiTheme="minorEastAsia" w:hint="eastAsia"/>
          <w:sz w:val="24"/>
          <w:szCs w:val="24"/>
        </w:rPr>
        <w:t>で</w:t>
      </w:r>
      <w:r w:rsidR="00750FD3">
        <w:rPr>
          <w:rFonts w:asciiTheme="minorEastAsia" w:hAnsiTheme="minorEastAsia" w:hint="eastAsia"/>
          <w:sz w:val="24"/>
          <w:szCs w:val="24"/>
        </w:rPr>
        <w:t>あり、必ず「上水晶谷出合い」から「根の平峠」を回ること。</w:t>
      </w:r>
    </w:p>
    <w:p w:rsidR="00416114" w:rsidRDefault="00416114" w:rsidP="00416114">
      <w:pPr>
        <w:jc w:val="left"/>
        <w:rPr>
          <w:rFonts w:asciiTheme="minorEastAsia" w:hAnsiTheme="minorEastAsia"/>
          <w:sz w:val="24"/>
          <w:szCs w:val="24"/>
        </w:rPr>
      </w:pPr>
    </w:p>
    <w:p w:rsidR="00416114" w:rsidRDefault="00416114" w:rsidP="00416114">
      <w:pPr>
        <w:ind w:left="240" w:hangingChars="100" w:hanging="240"/>
        <w:jc w:val="left"/>
        <w:rPr>
          <w:rFonts w:asciiTheme="minorEastAsia" w:hAnsiTheme="minorEastAsia"/>
          <w:sz w:val="24"/>
          <w:szCs w:val="24"/>
        </w:rPr>
      </w:pPr>
      <w:r>
        <w:rPr>
          <w:rFonts w:asciiTheme="minorEastAsia" w:hAnsiTheme="minorEastAsia" w:hint="eastAsia"/>
          <w:sz w:val="24"/>
          <w:szCs w:val="24"/>
        </w:rPr>
        <w:t xml:space="preserve">　</w:t>
      </w:r>
      <w:r w:rsidR="00AB28AD">
        <w:rPr>
          <w:rFonts w:asciiTheme="minorEastAsia" w:hAnsiTheme="minorEastAsia" w:hint="eastAsia"/>
          <w:sz w:val="24"/>
          <w:szCs w:val="24"/>
        </w:rPr>
        <w:t>⑥</w:t>
      </w:r>
      <w:r>
        <w:rPr>
          <w:rFonts w:asciiTheme="minorEastAsia" w:hAnsiTheme="minorEastAsia" w:hint="eastAsia"/>
          <w:sz w:val="24"/>
          <w:szCs w:val="24"/>
        </w:rPr>
        <w:t>事故等が発生し携帯電話で連絡する場合は、山頂、稜線の上など電波の入りやすい場所か、朝明渓谷まで移動して℡する。</w:t>
      </w:r>
    </w:p>
    <w:p w:rsidR="00441EE0" w:rsidRPr="00AB28AD" w:rsidRDefault="00441EE0" w:rsidP="00416114">
      <w:pPr>
        <w:ind w:left="240" w:hangingChars="100" w:hanging="240"/>
        <w:jc w:val="left"/>
        <w:rPr>
          <w:rFonts w:asciiTheme="minorEastAsia" w:hAnsiTheme="minorEastAsia"/>
          <w:sz w:val="24"/>
          <w:szCs w:val="24"/>
        </w:rPr>
      </w:pPr>
    </w:p>
    <w:p w:rsidR="00441EE0" w:rsidRDefault="00441EE0" w:rsidP="00AB28AD">
      <w:pPr>
        <w:ind w:left="480" w:hangingChars="200" w:hanging="480"/>
        <w:jc w:val="left"/>
        <w:rPr>
          <w:rFonts w:asciiTheme="minorEastAsia" w:hAnsiTheme="minorEastAsia"/>
          <w:sz w:val="24"/>
          <w:szCs w:val="24"/>
        </w:rPr>
      </w:pPr>
      <w:r>
        <w:rPr>
          <w:rFonts w:asciiTheme="minorEastAsia" w:hAnsiTheme="minorEastAsia" w:hint="eastAsia"/>
          <w:sz w:val="24"/>
          <w:szCs w:val="24"/>
        </w:rPr>
        <w:t xml:space="preserve">　</w:t>
      </w:r>
      <w:r w:rsidR="00AB28AD">
        <w:rPr>
          <w:rFonts w:asciiTheme="minorEastAsia" w:hAnsiTheme="minorEastAsia" w:hint="eastAsia"/>
          <w:sz w:val="24"/>
          <w:szCs w:val="24"/>
        </w:rPr>
        <w:t>⑦</w:t>
      </w:r>
      <w:r>
        <w:rPr>
          <w:rFonts w:asciiTheme="minorEastAsia" w:hAnsiTheme="minorEastAsia" w:hint="eastAsia"/>
          <w:sz w:val="24"/>
          <w:szCs w:val="24"/>
        </w:rPr>
        <w:t>コンロ使用時は半径50センチ以上の草葉、枯葉は必ず取り除き、安定した置き方で倒れないよう留意、火災防止に気を付ける。</w:t>
      </w:r>
    </w:p>
    <w:p w:rsidR="00416114" w:rsidRPr="00AB28AD" w:rsidRDefault="00416114" w:rsidP="00416114">
      <w:pPr>
        <w:ind w:left="240" w:hangingChars="100" w:hanging="240"/>
        <w:jc w:val="left"/>
        <w:rPr>
          <w:rFonts w:asciiTheme="minorEastAsia" w:hAnsiTheme="minorEastAsia"/>
          <w:sz w:val="24"/>
          <w:szCs w:val="24"/>
        </w:rPr>
      </w:pPr>
    </w:p>
    <w:p w:rsidR="00416114" w:rsidRDefault="00D521C2" w:rsidP="00416114">
      <w:pPr>
        <w:ind w:left="240" w:hangingChars="100" w:hanging="240"/>
        <w:jc w:val="left"/>
        <w:rPr>
          <w:rFonts w:asciiTheme="minorEastAsia" w:hAnsiTheme="minorEastAsia"/>
          <w:sz w:val="24"/>
          <w:szCs w:val="24"/>
        </w:rPr>
      </w:pPr>
      <w:r>
        <w:rPr>
          <w:rFonts w:asciiTheme="minorEastAsia" w:hAnsiTheme="minorEastAsia" w:hint="eastAsia"/>
          <w:sz w:val="24"/>
          <w:szCs w:val="24"/>
        </w:rPr>
        <w:t>●</w:t>
      </w:r>
      <w:r w:rsidR="00416114">
        <w:rPr>
          <w:rFonts w:asciiTheme="minorEastAsia" w:hAnsiTheme="minorEastAsia" w:hint="eastAsia"/>
          <w:sz w:val="24"/>
          <w:szCs w:val="24"/>
        </w:rPr>
        <w:t>緊急連絡先：</w:t>
      </w:r>
    </w:p>
    <w:tbl>
      <w:tblPr>
        <w:tblStyle w:val="a4"/>
        <w:tblW w:w="0" w:type="auto"/>
        <w:tblInd w:w="240" w:type="dxa"/>
        <w:tblLook w:val="04A0"/>
      </w:tblPr>
      <w:tblGrid>
        <w:gridCol w:w="2811"/>
        <w:gridCol w:w="2832"/>
        <w:gridCol w:w="2837"/>
      </w:tblGrid>
      <w:tr w:rsidR="008D6A9E" w:rsidTr="00F22A2C">
        <w:tc>
          <w:tcPr>
            <w:tcW w:w="2811" w:type="dxa"/>
          </w:tcPr>
          <w:p w:rsidR="008D6A9E" w:rsidRDefault="008D6A9E" w:rsidP="008D6A9E">
            <w:pPr>
              <w:jc w:val="left"/>
              <w:rPr>
                <w:rFonts w:asciiTheme="minorEastAsia" w:hAnsiTheme="minorEastAsia"/>
                <w:sz w:val="24"/>
                <w:szCs w:val="24"/>
              </w:rPr>
            </w:pPr>
          </w:p>
        </w:tc>
        <w:tc>
          <w:tcPr>
            <w:tcW w:w="2832" w:type="dxa"/>
          </w:tcPr>
          <w:p w:rsidR="008D6A9E" w:rsidRDefault="008D6A9E" w:rsidP="008D6A9E">
            <w:pPr>
              <w:jc w:val="left"/>
              <w:rPr>
                <w:rFonts w:asciiTheme="minorEastAsia" w:hAnsiTheme="minorEastAsia"/>
                <w:sz w:val="24"/>
                <w:szCs w:val="24"/>
              </w:rPr>
            </w:pPr>
            <w:r>
              <w:rPr>
                <w:rFonts w:asciiTheme="minorEastAsia" w:hAnsiTheme="minorEastAsia" w:hint="eastAsia"/>
                <w:sz w:val="24"/>
                <w:szCs w:val="24"/>
              </w:rPr>
              <w:t>本人携帯</w:t>
            </w:r>
          </w:p>
        </w:tc>
        <w:tc>
          <w:tcPr>
            <w:tcW w:w="2837" w:type="dxa"/>
          </w:tcPr>
          <w:p w:rsidR="008D6A9E" w:rsidRDefault="008D6A9E" w:rsidP="008D6A9E">
            <w:pPr>
              <w:jc w:val="left"/>
              <w:rPr>
                <w:rFonts w:asciiTheme="minorEastAsia" w:hAnsiTheme="minorEastAsia"/>
                <w:sz w:val="24"/>
                <w:szCs w:val="24"/>
              </w:rPr>
            </w:pPr>
            <w:r>
              <w:rPr>
                <w:rFonts w:asciiTheme="minorEastAsia" w:hAnsiTheme="minorEastAsia" w:hint="eastAsia"/>
                <w:sz w:val="24"/>
                <w:szCs w:val="24"/>
              </w:rPr>
              <w:t>自宅・保護者携帯</w:t>
            </w:r>
          </w:p>
        </w:tc>
      </w:tr>
      <w:tr w:rsidR="008D6A9E" w:rsidTr="00F22A2C">
        <w:tc>
          <w:tcPr>
            <w:tcW w:w="2811" w:type="dxa"/>
          </w:tcPr>
          <w:p w:rsidR="008D6A9E" w:rsidRDefault="008D6A9E" w:rsidP="008D6A9E">
            <w:pPr>
              <w:jc w:val="left"/>
              <w:rPr>
                <w:rFonts w:asciiTheme="minorEastAsia" w:hAnsiTheme="minorEastAsia"/>
                <w:sz w:val="24"/>
                <w:szCs w:val="24"/>
              </w:rPr>
            </w:pPr>
            <w:r>
              <w:rPr>
                <w:rFonts w:asciiTheme="minorEastAsia" w:hAnsiTheme="minorEastAsia" w:hint="eastAsia"/>
                <w:sz w:val="24"/>
                <w:szCs w:val="24"/>
              </w:rPr>
              <w:t>（ベンチャースカウト）</w:t>
            </w:r>
          </w:p>
        </w:tc>
        <w:tc>
          <w:tcPr>
            <w:tcW w:w="2832" w:type="dxa"/>
          </w:tcPr>
          <w:p w:rsidR="008D6A9E" w:rsidRDefault="008D6A9E" w:rsidP="008D6A9E">
            <w:pPr>
              <w:jc w:val="left"/>
              <w:rPr>
                <w:rFonts w:asciiTheme="minorEastAsia" w:hAnsiTheme="minorEastAsia"/>
                <w:sz w:val="24"/>
                <w:szCs w:val="24"/>
              </w:rPr>
            </w:pPr>
          </w:p>
        </w:tc>
        <w:tc>
          <w:tcPr>
            <w:tcW w:w="2837" w:type="dxa"/>
          </w:tcPr>
          <w:p w:rsidR="008D6A9E" w:rsidRDefault="008D6A9E" w:rsidP="008D6A9E">
            <w:pPr>
              <w:jc w:val="left"/>
              <w:rPr>
                <w:rFonts w:asciiTheme="minorEastAsia" w:hAnsiTheme="minorEastAsia"/>
                <w:sz w:val="24"/>
                <w:szCs w:val="24"/>
              </w:rPr>
            </w:pPr>
          </w:p>
        </w:tc>
      </w:tr>
      <w:tr w:rsidR="008D6A9E" w:rsidTr="00F22A2C">
        <w:tc>
          <w:tcPr>
            <w:tcW w:w="2811" w:type="dxa"/>
          </w:tcPr>
          <w:p w:rsidR="008D6A9E" w:rsidRDefault="008D6A9E" w:rsidP="00416114">
            <w:pPr>
              <w:jc w:val="left"/>
              <w:rPr>
                <w:rFonts w:asciiTheme="minorEastAsia" w:hAnsiTheme="minorEastAsia"/>
                <w:sz w:val="24"/>
                <w:szCs w:val="24"/>
              </w:rPr>
            </w:pPr>
            <w:r>
              <w:rPr>
                <w:rFonts w:asciiTheme="minorEastAsia" w:hAnsiTheme="minorEastAsia" w:hint="eastAsia"/>
                <w:sz w:val="24"/>
                <w:szCs w:val="24"/>
              </w:rPr>
              <w:t>平野　信長</w:t>
            </w:r>
          </w:p>
        </w:tc>
        <w:tc>
          <w:tcPr>
            <w:tcW w:w="2832" w:type="dxa"/>
          </w:tcPr>
          <w:p w:rsidR="008D6A9E" w:rsidRDefault="00441EE0" w:rsidP="00416114">
            <w:pPr>
              <w:jc w:val="left"/>
              <w:rPr>
                <w:rFonts w:asciiTheme="minorEastAsia" w:hAnsiTheme="minorEastAsia"/>
                <w:sz w:val="24"/>
                <w:szCs w:val="24"/>
              </w:rPr>
            </w:pPr>
            <w:r>
              <w:rPr>
                <w:rFonts w:asciiTheme="minorEastAsia" w:hAnsiTheme="minorEastAsia" w:hint="eastAsia"/>
                <w:sz w:val="24"/>
                <w:szCs w:val="24"/>
              </w:rPr>
              <w:t>080‐3678‐7588</w:t>
            </w:r>
          </w:p>
        </w:tc>
        <w:tc>
          <w:tcPr>
            <w:tcW w:w="2837" w:type="dxa"/>
          </w:tcPr>
          <w:p w:rsidR="008D6A9E" w:rsidRDefault="008D6A9E" w:rsidP="00416114">
            <w:pPr>
              <w:jc w:val="left"/>
              <w:rPr>
                <w:rFonts w:asciiTheme="minorEastAsia" w:hAnsiTheme="minorEastAsia"/>
                <w:sz w:val="24"/>
                <w:szCs w:val="24"/>
              </w:rPr>
            </w:pPr>
            <w:r>
              <w:rPr>
                <w:rFonts w:asciiTheme="minorEastAsia" w:hAnsiTheme="minorEastAsia" w:hint="eastAsia"/>
                <w:sz w:val="24"/>
                <w:szCs w:val="24"/>
              </w:rPr>
              <w:t>059‐202‐3903</w:t>
            </w:r>
          </w:p>
          <w:p w:rsidR="008D6A9E" w:rsidRDefault="008D6A9E" w:rsidP="008D6A9E">
            <w:pPr>
              <w:jc w:val="left"/>
              <w:rPr>
                <w:rFonts w:asciiTheme="minorEastAsia" w:hAnsiTheme="minorEastAsia"/>
                <w:sz w:val="24"/>
                <w:szCs w:val="24"/>
              </w:rPr>
            </w:pPr>
            <w:r>
              <w:rPr>
                <w:rFonts w:asciiTheme="minorEastAsia" w:hAnsiTheme="minorEastAsia" w:hint="eastAsia"/>
                <w:sz w:val="24"/>
                <w:szCs w:val="24"/>
              </w:rPr>
              <w:t>090‐1566-9766</w:t>
            </w:r>
          </w:p>
        </w:tc>
      </w:tr>
      <w:tr w:rsidR="008D6A9E" w:rsidTr="00F22A2C">
        <w:tc>
          <w:tcPr>
            <w:tcW w:w="2811" w:type="dxa"/>
          </w:tcPr>
          <w:p w:rsidR="008D6A9E" w:rsidRDefault="008D6A9E" w:rsidP="00416114">
            <w:pPr>
              <w:jc w:val="left"/>
              <w:rPr>
                <w:rFonts w:asciiTheme="minorEastAsia" w:hAnsiTheme="minorEastAsia"/>
                <w:sz w:val="24"/>
                <w:szCs w:val="24"/>
              </w:rPr>
            </w:pPr>
            <w:r>
              <w:rPr>
                <w:rFonts w:asciiTheme="minorEastAsia" w:hAnsiTheme="minorEastAsia" w:hint="eastAsia"/>
                <w:sz w:val="24"/>
                <w:szCs w:val="24"/>
              </w:rPr>
              <w:t>高橋　真</w:t>
            </w:r>
          </w:p>
        </w:tc>
        <w:tc>
          <w:tcPr>
            <w:tcW w:w="2832" w:type="dxa"/>
          </w:tcPr>
          <w:p w:rsidR="008D6A9E" w:rsidRDefault="008D6A9E" w:rsidP="00416114">
            <w:pPr>
              <w:jc w:val="left"/>
              <w:rPr>
                <w:rFonts w:asciiTheme="minorEastAsia" w:hAnsiTheme="minorEastAsia"/>
                <w:sz w:val="24"/>
                <w:szCs w:val="24"/>
              </w:rPr>
            </w:pPr>
            <w:r>
              <w:rPr>
                <w:rFonts w:asciiTheme="minorEastAsia" w:hAnsiTheme="minorEastAsia" w:hint="eastAsia"/>
                <w:sz w:val="24"/>
                <w:szCs w:val="24"/>
              </w:rPr>
              <w:t>080-9493‐3102</w:t>
            </w:r>
          </w:p>
        </w:tc>
        <w:tc>
          <w:tcPr>
            <w:tcW w:w="2837" w:type="dxa"/>
          </w:tcPr>
          <w:p w:rsidR="008D6A9E" w:rsidRDefault="008D6A9E" w:rsidP="00416114">
            <w:pPr>
              <w:jc w:val="left"/>
              <w:rPr>
                <w:rFonts w:asciiTheme="minorEastAsia" w:hAnsiTheme="minorEastAsia"/>
                <w:sz w:val="24"/>
                <w:szCs w:val="24"/>
              </w:rPr>
            </w:pPr>
            <w:r>
              <w:rPr>
                <w:rFonts w:asciiTheme="minorEastAsia" w:hAnsiTheme="minorEastAsia" w:hint="eastAsia"/>
                <w:sz w:val="24"/>
                <w:szCs w:val="24"/>
              </w:rPr>
              <w:t>090‐1750‐9817</w:t>
            </w:r>
          </w:p>
        </w:tc>
      </w:tr>
      <w:tr w:rsidR="008D6A9E" w:rsidTr="00F22A2C">
        <w:tc>
          <w:tcPr>
            <w:tcW w:w="2811" w:type="dxa"/>
          </w:tcPr>
          <w:p w:rsidR="008D6A9E" w:rsidRDefault="008D6A9E" w:rsidP="00416114">
            <w:pPr>
              <w:jc w:val="left"/>
              <w:rPr>
                <w:rFonts w:asciiTheme="minorEastAsia" w:hAnsiTheme="minorEastAsia"/>
                <w:sz w:val="24"/>
                <w:szCs w:val="24"/>
              </w:rPr>
            </w:pPr>
          </w:p>
        </w:tc>
        <w:tc>
          <w:tcPr>
            <w:tcW w:w="2832" w:type="dxa"/>
          </w:tcPr>
          <w:p w:rsidR="008D6A9E" w:rsidRDefault="008D6A9E" w:rsidP="00416114">
            <w:pPr>
              <w:jc w:val="left"/>
              <w:rPr>
                <w:rFonts w:asciiTheme="minorEastAsia" w:hAnsiTheme="minorEastAsia"/>
                <w:sz w:val="24"/>
                <w:szCs w:val="24"/>
              </w:rPr>
            </w:pPr>
          </w:p>
        </w:tc>
        <w:tc>
          <w:tcPr>
            <w:tcW w:w="2837" w:type="dxa"/>
          </w:tcPr>
          <w:p w:rsidR="008D6A9E" w:rsidRDefault="008D6A9E" w:rsidP="00416114">
            <w:pPr>
              <w:jc w:val="left"/>
              <w:rPr>
                <w:rFonts w:asciiTheme="minorEastAsia" w:hAnsiTheme="minorEastAsia"/>
                <w:sz w:val="24"/>
                <w:szCs w:val="24"/>
              </w:rPr>
            </w:pPr>
          </w:p>
        </w:tc>
      </w:tr>
      <w:tr w:rsidR="008D6A9E" w:rsidTr="00F22A2C">
        <w:tc>
          <w:tcPr>
            <w:tcW w:w="2811" w:type="dxa"/>
          </w:tcPr>
          <w:p w:rsidR="008D6A9E" w:rsidRDefault="008D6A9E" w:rsidP="00416114">
            <w:pPr>
              <w:jc w:val="left"/>
              <w:rPr>
                <w:rFonts w:asciiTheme="minorEastAsia" w:hAnsiTheme="minorEastAsia"/>
                <w:sz w:val="24"/>
                <w:szCs w:val="24"/>
              </w:rPr>
            </w:pPr>
            <w:r>
              <w:rPr>
                <w:rFonts w:asciiTheme="minorEastAsia" w:hAnsiTheme="minorEastAsia" w:hint="eastAsia"/>
                <w:sz w:val="24"/>
                <w:szCs w:val="24"/>
              </w:rPr>
              <w:t>（担当団委員）</w:t>
            </w:r>
          </w:p>
        </w:tc>
        <w:tc>
          <w:tcPr>
            <w:tcW w:w="2832" w:type="dxa"/>
          </w:tcPr>
          <w:p w:rsidR="008D6A9E" w:rsidRDefault="008D6A9E" w:rsidP="00416114">
            <w:pPr>
              <w:jc w:val="left"/>
              <w:rPr>
                <w:rFonts w:asciiTheme="minorEastAsia" w:hAnsiTheme="minorEastAsia"/>
                <w:sz w:val="24"/>
                <w:szCs w:val="24"/>
              </w:rPr>
            </w:pPr>
          </w:p>
        </w:tc>
        <w:tc>
          <w:tcPr>
            <w:tcW w:w="2837" w:type="dxa"/>
          </w:tcPr>
          <w:p w:rsidR="008D6A9E" w:rsidRDefault="008D6A9E" w:rsidP="00416114">
            <w:pPr>
              <w:jc w:val="left"/>
              <w:rPr>
                <w:rFonts w:asciiTheme="minorEastAsia" w:hAnsiTheme="minorEastAsia"/>
                <w:sz w:val="24"/>
                <w:szCs w:val="24"/>
              </w:rPr>
            </w:pPr>
          </w:p>
        </w:tc>
      </w:tr>
      <w:tr w:rsidR="008D6A9E" w:rsidTr="00F22A2C">
        <w:tc>
          <w:tcPr>
            <w:tcW w:w="2811" w:type="dxa"/>
          </w:tcPr>
          <w:p w:rsidR="008D6A9E" w:rsidRDefault="008D6A9E" w:rsidP="00416114">
            <w:pPr>
              <w:jc w:val="left"/>
              <w:rPr>
                <w:rFonts w:asciiTheme="minorEastAsia" w:hAnsiTheme="minorEastAsia"/>
                <w:sz w:val="24"/>
                <w:szCs w:val="24"/>
              </w:rPr>
            </w:pPr>
            <w:r>
              <w:rPr>
                <w:rFonts w:asciiTheme="minorEastAsia" w:hAnsiTheme="minorEastAsia" w:hint="eastAsia"/>
                <w:sz w:val="24"/>
                <w:szCs w:val="24"/>
              </w:rPr>
              <w:t>大森　芳幸</w:t>
            </w:r>
          </w:p>
        </w:tc>
        <w:tc>
          <w:tcPr>
            <w:tcW w:w="2832" w:type="dxa"/>
          </w:tcPr>
          <w:p w:rsidR="008D6A9E" w:rsidRDefault="008D6A9E" w:rsidP="00416114">
            <w:pPr>
              <w:jc w:val="left"/>
              <w:rPr>
                <w:rFonts w:asciiTheme="minorEastAsia" w:hAnsiTheme="minorEastAsia"/>
                <w:sz w:val="24"/>
                <w:szCs w:val="24"/>
              </w:rPr>
            </w:pPr>
            <w:r>
              <w:rPr>
                <w:rFonts w:asciiTheme="minorEastAsia" w:hAnsiTheme="minorEastAsia" w:hint="eastAsia"/>
                <w:sz w:val="24"/>
                <w:szCs w:val="24"/>
              </w:rPr>
              <w:t>090-3383－3588</w:t>
            </w:r>
          </w:p>
        </w:tc>
        <w:tc>
          <w:tcPr>
            <w:tcW w:w="2837" w:type="dxa"/>
          </w:tcPr>
          <w:p w:rsidR="008D6A9E" w:rsidRDefault="008D6A9E" w:rsidP="00416114">
            <w:pPr>
              <w:jc w:val="left"/>
              <w:rPr>
                <w:rFonts w:asciiTheme="minorEastAsia" w:hAnsiTheme="minorEastAsia"/>
                <w:sz w:val="24"/>
                <w:szCs w:val="24"/>
              </w:rPr>
            </w:pPr>
            <w:r>
              <w:rPr>
                <w:rFonts w:asciiTheme="minorEastAsia" w:hAnsiTheme="minorEastAsia" w:hint="eastAsia"/>
                <w:sz w:val="24"/>
                <w:szCs w:val="24"/>
              </w:rPr>
              <w:t>059－223-7664</w:t>
            </w:r>
          </w:p>
        </w:tc>
      </w:tr>
      <w:tr w:rsidR="008D6A9E" w:rsidTr="00F22A2C">
        <w:tc>
          <w:tcPr>
            <w:tcW w:w="2811" w:type="dxa"/>
          </w:tcPr>
          <w:p w:rsidR="008D6A9E" w:rsidRDefault="008D6A9E" w:rsidP="00416114">
            <w:pPr>
              <w:jc w:val="left"/>
              <w:rPr>
                <w:rFonts w:asciiTheme="minorEastAsia" w:hAnsiTheme="minorEastAsia"/>
                <w:sz w:val="24"/>
                <w:szCs w:val="24"/>
              </w:rPr>
            </w:pPr>
          </w:p>
        </w:tc>
        <w:tc>
          <w:tcPr>
            <w:tcW w:w="2832" w:type="dxa"/>
          </w:tcPr>
          <w:p w:rsidR="008D6A9E" w:rsidRDefault="008D6A9E" w:rsidP="00416114">
            <w:pPr>
              <w:jc w:val="left"/>
              <w:rPr>
                <w:rFonts w:asciiTheme="minorEastAsia" w:hAnsiTheme="minorEastAsia"/>
                <w:sz w:val="24"/>
                <w:szCs w:val="24"/>
              </w:rPr>
            </w:pPr>
          </w:p>
        </w:tc>
        <w:tc>
          <w:tcPr>
            <w:tcW w:w="2837" w:type="dxa"/>
          </w:tcPr>
          <w:p w:rsidR="008D6A9E" w:rsidRDefault="008D6A9E" w:rsidP="00416114">
            <w:pPr>
              <w:jc w:val="left"/>
              <w:rPr>
                <w:rFonts w:asciiTheme="minorEastAsia" w:hAnsiTheme="minorEastAsia"/>
                <w:sz w:val="24"/>
                <w:szCs w:val="24"/>
              </w:rPr>
            </w:pPr>
          </w:p>
        </w:tc>
      </w:tr>
      <w:tr w:rsidR="008D6A9E" w:rsidTr="00F22A2C">
        <w:tc>
          <w:tcPr>
            <w:tcW w:w="2811" w:type="dxa"/>
          </w:tcPr>
          <w:p w:rsidR="008D6A9E" w:rsidRDefault="008D6A9E" w:rsidP="00416114">
            <w:pPr>
              <w:jc w:val="left"/>
              <w:rPr>
                <w:rFonts w:asciiTheme="minorEastAsia" w:hAnsiTheme="minorEastAsia"/>
                <w:sz w:val="24"/>
                <w:szCs w:val="24"/>
              </w:rPr>
            </w:pPr>
            <w:r>
              <w:rPr>
                <w:rFonts w:asciiTheme="minorEastAsia" w:hAnsiTheme="minorEastAsia" w:hint="eastAsia"/>
                <w:sz w:val="24"/>
                <w:szCs w:val="24"/>
              </w:rPr>
              <w:t>（団関係者）</w:t>
            </w:r>
          </w:p>
        </w:tc>
        <w:tc>
          <w:tcPr>
            <w:tcW w:w="2832" w:type="dxa"/>
          </w:tcPr>
          <w:p w:rsidR="008D6A9E" w:rsidRDefault="008D6A9E" w:rsidP="00416114">
            <w:pPr>
              <w:jc w:val="left"/>
              <w:rPr>
                <w:rFonts w:asciiTheme="minorEastAsia" w:hAnsiTheme="minorEastAsia"/>
                <w:sz w:val="24"/>
                <w:szCs w:val="24"/>
              </w:rPr>
            </w:pPr>
          </w:p>
        </w:tc>
        <w:tc>
          <w:tcPr>
            <w:tcW w:w="2837" w:type="dxa"/>
          </w:tcPr>
          <w:p w:rsidR="008D6A9E" w:rsidRDefault="008D6A9E" w:rsidP="00416114">
            <w:pPr>
              <w:jc w:val="left"/>
              <w:rPr>
                <w:rFonts w:asciiTheme="minorEastAsia" w:hAnsiTheme="minorEastAsia"/>
                <w:sz w:val="24"/>
                <w:szCs w:val="24"/>
              </w:rPr>
            </w:pPr>
          </w:p>
        </w:tc>
      </w:tr>
      <w:tr w:rsidR="008D6A9E" w:rsidTr="00F22A2C">
        <w:tc>
          <w:tcPr>
            <w:tcW w:w="2811" w:type="dxa"/>
          </w:tcPr>
          <w:p w:rsidR="00F22A2C" w:rsidRDefault="008D6A9E" w:rsidP="00F22A2C">
            <w:pPr>
              <w:jc w:val="left"/>
              <w:rPr>
                <w:rFonts w:asciiTheme="minorEastAsia" w:hAnsiTheme="minorEastAsia"/>
                <w:sz w:val="24"/>
                <w:szCs w:val="24"/>
              </w:rPr>
            </w:pPr>
            <w:r>
              <w:rPr>
                <w:rFonts w:asciiTheme="minorEastAsia" w:hAnsiTheme="minorEastAsia" w:hint="eastAsia"/>
                <w:sz w:val="24"/>
                <w:szCs w:val="24"/>
              </w:rPr>
              <w:t>梅川団委員長</w:t>
            </w:r>
          </w:p>
        </w:tc>
        <w:tc>
          <w:tcPr>
            <w:tcW w:w="2832" w:type="dxa"/>
          </w:tcPr>
          <w:p w:rsidR="008D6A9E" w:rsidRDefault="00F22A2C" w:rsidP="00F22A2C">
            <w:pPr>
              <w:ind w:left="240" w:hangingChars="100" w:hanging="240"/>
              <w:jc w:val="left"/>
              <w:rPr>
                <w:rFonts w:asciiTheme="minorEastAsia" w:hAnsiTheme="minorEastAsia"/>
                <w:sz w:val="24"/>
                <w:szCs w:val="24"/>
              </w:rPr>
            </w:pPr>
            <w:r>
              <w:rPr>
                <w:rFonts w:asciiTheme="minorEastAsia" w:hAnsiTheme="minorEastAsia" w:hint="eastAsia"/>
                <w:sz w:val="24"/>
                <w:szCs w:val="24"/>
              </w:rPr>
              <w:t>090-8546－1791</w:t>
            </w:r>
          </w:p>
        </w:tc>
        <w:tc>
          <w:tcPr>
            <w:tcW w:w="2837" w:type="dxa"/>
          </w:tcPr>
          <w:p w:rsidR="008D6A9E" w:rsidRDefault="00F22A2C" w:rsidP="00F22A2C">
            <w:pPr>
              <w:jc w:val="left"/>
              <w:rPr>
                <w:rFonts w:asciiTheme="minorEastAsia" w:hAnsiTheme="minorEastAsia"/>
                <w:sz w:val="24"/>
                <w:szCs w:val="24"/>
              </w:rPr>
            </w:pPr>
            <w:r>
              <w:rPr>
                <w:rFonts w:asciiTheme="minorEastAsia" w:hAnsiTheme="minorEastAsia" w:hint="eastAsia"/>
                <w:sz w:val="24"/>
                <w:szCs w:val="24"/>
              </w:rPr>
              <w:t>（059）221‐1871</w:t>
            </w:r>
          </w:p>
        </w:tc>
      </w:tr>
      <w:tr w:rsidR="00F22A2C" w:rsidTr="00F22A2C">
        <w:tc>
          <w:tcPr>
            <w:tcW w:w="2811" w:type="dxa"/>
          </w:tcPr>
          <w:p w:rsidR="00F22A2C" w:rsidRDefault="00F22A2C" w:rsidP="00416114">
            <w:pPr>
              <w:jc w:val="left"/>
              <w:rPr>
                <w:rFonts w:asciiTheme="minorEastAsia" w:hAnsiTheme="minorEastAsia"/>
                <w:sz w:val="24"/>
                <w:szCs w:val="24"/>
              </w:rPr>
            </w:pPr>
            <w:r>
              <w:rPr>
                <w:rFonts w:asciiTheme="minorEastAsia" w:hAnsiTheme="minorEastAsia" w:hint="eastAsia"/>
                <w:sz w:val="24"/>
                <w:szCs w:val="24"/>
              </w:rPr>
              <w:t>岡部育成会長</w:t>
            </w:r>
          </w:p>
        </w:tc>
        <w:tc>
          <w:tcPr>
            <w:tcW w:w="2832" w:type="dxa"/>
          </w:tcPr>
          <w:p w:rsidR="00F22A2C" w:rsidRDefault="00F22A2C" w:rsidP="00F22A2C">
            <w:pPr>
              <w:ind w:left="240" w:hangingChars="100" w:hanging="240"/>
              <w:jc w:val="left"/>
              <w:rPr>
                <w:rFonts w:asciiTheme="minorEastAsia" w:hAnsiTheme="minorEastAsia"/>
                <w:sz w:val="24"/>
                <w:szCs w:val="24"/>
              </w:rPr>
            </w:pPr>
            <w:r>
              <w:rPr>
                <w:rFonts w:asciiTheme="minorEastAsia" w:hAnsiTheme="minorEastAsia" w:hint="eastAsia"/>
                <w:sz w:val="24"/>
                <w:szCs w:val="24"/>
              </w:rPr>
              <w:t>090-3153－2795</w:t>
            </w:r>
          </w:p>
        </w:tc>
        <w:tc>
          <w:tcPr>
            <w:tcW w:w="2837" w:type="dxa"/>
          </w:tcPr>
          <w:p w:rsidR="00F22A2C" w:rsidRDefault="00F22A2C" w:rsidP="00F22A2C">
            <w:pPr>
              <w:ind w:firstLineChars="100" w:firstLine="240"/>
              <w:jc w:val="left"/>
              <w:rPr>
                <w:rFonts w:asciiTheme="minorEastAsia" w:hAnsiTheme="minorEastAsia"/>
                <w:sz w:val="24"/>
                <w:szCs w:val="24"/>
              </w:rPr>
            </w:pPr>
            <w:r>
              <w:rPr>
                <w:rFonts w:asciiTheme="minorEastAsia" w:hAnsiTheme="minorEastAsia" w:hint="eastAsia"/>
                <w:sz w:val="24"/>
                <w:szCs w:val="24"/>
              </w:rPr>
              <w:t>(059）223‐0706</w:t>
            </w:r>
          </w:p>
        </w:tc>
      </w:tr>
    </w:tbl>
    <w:p w:rsidR="00A75318" w:rsidRPr="0076144F" w:rsidRDefault="00A75318" w:rsidP="00C80A00">
      <w:pPr>
        <w:ind w:left="240" w:hangingChars="100" w:hanging="240"/>
        <w:jc w:val="left"/>
        <w:rPr>
          <w:rFonts w:asciiTheme="minorEastAsia" w:hAnsiTheme="minorEastAsia"/>
          <w:sz w:val="24"/>
          <w:szCs w:val="24"/>
        </w:rPr>
      </w:pPr>
    </w:p>
    <w:sectPr w:rsidR="00A75318" w:rsidRPr="0076144F" w:rsidSect="00CD59AF">
      <w:pgSz w:w="11906" w:h="16838"/>
      <w:pgMar w:top="1276" w:right="1701" w:bottom="851" w:left="1701" w:header="851" w:footer="992" w:gutter="0"/>
      <w:pgBorders w:offsetFrom="page">
        <w:top w:val="single" w:sz="4" w:space="24" w:color="auto"/>
        <w:left w:val="single" w:sz="4" w:space="24" w:color="auto"/>
        <w:bottom w:val="single" w:sz="4" w:space="24" w:color="auto"/>
        <w:right w:val="single" w:sz="4" w:space="24" w:color="auto"/>
      </w:pgBorders>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1F78" w:rsidRDefault="008C1F78" w:rsidP="00372B9C">
      <w:r>
        <w:separator/>
      </w:r>
    </w:p>
  </w:endnote>
  <w:endnote w:type="continuationSeparator" w:id="0">
    <w:p w:rsidR="008C1F78" w:rsidRDefault="008C1F78" w:rsidP="00372B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HGP明朝E">
    <w:panose1 w:val="02020900000000000000"/>
    <w:charset w:val="80"/>
    <w:family w:val="roma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1F78" w:rsidRDefault="008C1F78" w:rsidP="00372B9C">
      <w:r>
        <w:separator/>
      </w:r>
    </w:p>
  </w:footnote>
  <w:footnote w:type="continuationSeparator" w:id="0">
    <w:p w:rsidR="008C1F78" w:rsidRDefault="008C1F78" w:rsidP="00372B9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6A2BEA"/>
    <w:multiLevelType w:val="hybridMultilevel"/>
    <w:tmpl w:val="65944456"/>
    <w:lvl w:ilvl="0" w:tplc="DB8E84C2">
      <w:start w:val="1"/>
      <w:numFmt w:val="decimalEnclosedFullstop"/>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4CEF2DB7"/>
    <w:multiLevelType w:val="hybridMultilevel"/>
    <w:tmpl w:val="0024D2F6"/>
    <w:lvl w:ilvl="0" w:tplc="0409000F">
      <w:start w:val="1"/>
      <w:numFmt w:val="decimal"/>
      <w:lvlText w:val="%1."/>
      <w:lvlJc w:val="left"/>
      <w:pPr>
        <w:ind w:left="696" w:hanging="420"/>
      </w:pPr>
    </w:lvl>
    <w:lvl w:ilvl="1" w:tplc="04090017" w:tentative="1">
      <w:start w:val="1"/>
      <w:numFmt w:val="aiueoFullWidth"/>
      <w:lvlText w:val="(%2)"/>
      <w:lvlJc w:val="left"/>
      <w:pPr>
        <w:ind w:left="1116" w:hanging="420"/>
      </w:pPr>
    </w:lvl>
    <w:lvl w:ilvl="2" w:tplc="04090011" w:tentative="1">
      <w:start w:val="1"/>
      <w:numFmt w:val="decimalEnclosedCircle"/>
      <w:lvlText w:val="%3"/>
      <w:lvlJc w:val="left"/>
      <w:pPr>
        <w:ind w:left="1536" w:hanging="420"/>
      </w:pPr>
    </w:lvl>
    <w:lvl w:ilvl="3" w:tplc="0409000F" w:tentative="1">
      <w:start w:val="1"/>
      <w:numFmt w:val="decimal"/>
      <w:lvlText w:val="%4."/>
      <w:lvlJc w:val="left"/>
      <w:pPr>
        <w:ind w:left="1956" w:hanging="420"/>
      </w:pPr>
    </w:lvl>
    <w:lvl w:ilvl="4" w:tplc="04090017" w:tentative="1">
      <w:start w:val="1"/>
      <w:numFmt w:val="aiueoFullWidth"/>
      <w:lvlText w:val="(%5)"/>
      <w:lvlJc w:val="left"/>
      <w:pPr>
        <w:ind w:left="2376" w:hanging="420"/>
      </w:pPr>
    </w:lvl>
    <w:lvl w:ilvl="5" w:tplc="04090011" w:tentative="1">
      <w:start w:val="1"/>
      <w:numFmt w:val="decimalEnclosedCircle"/>
      <w:lvlText w:val="%6"/>
      <w:lvlJc w:val="left"/>
      <w:pPr>
        <w:ind w:left="2796" w:hanging="420"/>
      </w:pPr>
    </w:lvl>
    <w:lvl w:ilvl="6" w:tplc="0409000F" w:tentative="1">
      <w:start w:val="1"/>
      <w:numFmt w:val="decimal"/>
      <w:lvlText w:val="%7."/>
      <w:lvlJc w:val="left"/>
      <w:pPr>
        <w:ind w:left="3216" w:hanging="420"/>
      </w:pPr>
    </w:lvl>
    <w:lvl w:ilvl="7" w:tplc="04090017" w:tentative="1">
      <w:start w:val="1"/>
      <w:numFmt w:val="aiueoFullWidth"/>
      <w:lvlText w:val="(%8)"/>
      <w:lvlJc w:val="left"/>
      <w:pPr>
        <w:ind w:left="3636" w:hanging="420"/>
      </w:pPr>
    </w:lvl>
    <w:lvl w:ilvl="8" w:tplc="04090011" w:tentative="1">
      <w:start w:val="1"/>
      <w:numFmt w:val="decimalEnclosedCircle"/>
      <w:lvlText w:val="%9"/>
      <w:lvlJc w:val="left"/>
      <w:pPr>
        <w:ind w:left="4056" w:hanging="420"/>
      </w:pPr>
    </w:lvl>
  </w:abstractNum>
  <w:abstractNum w:abstractNumId="2">
    <w:nsid w:val="531D48BE"/>
    <w:multiLevelType w:val="hybridMultilevel"/>
    <w:tmpl w:val="E1BA5916"/>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nsid w:val="75650618"/>
    <w:multiLevelType w:val="hybridMultilevel"/>
    <w:tmpl w:val="E2D47546"/>
    <w:lvl w:ilvl="0" w:tplc="0409000F">
      <w:start w:val="1"/>
      <w:numFmt w:val="decimal"/>
      <w:lvlText w:val="%1."/>
      <w:lvlJc w:val="left"/>
      <w:pPr>
        <w:ind w:left="696" w:hanging="420"/>
      </w:pPr>
    </w:lvl>
    <w:lvl w:ilvl="1" w:tplc="04090017" w:tentative="1">
      <w:start w:val="1"/>
      <w:numFmt w:val="aiueoFullWidth"/>
      <w:lvlText w:val="(%2)"/>
      <w:lvlJc w:val="left"/>
      <w:pPr>
        <w:ind w:left="1116" w:hanging="420"/>
      </w:pPr>
    </w:lvl>
    <w:lvl w:ilvl="2" w:tplc="04090011" w:tentative="1">
      <w:start w:val="1"/>
      <w:numFmt w:val="decimalEnclosedCircle"/>
      <w:lvlText w:val="%3"/>
      <w:lvlJc w:val="left"/>
      <w:pPr>
        <w:ind w:left="1536" w:hanging="420"/>
      </w:pPr>
    </w:lvl>
    <w:lvl w:ilvl="3" w:tplc="0409000F" w:tentative="1">
      <w:start w:val="1"/>
      <w:numFmt w:val="decimal"/>
      <w:lvlText w:val="%4."/>
      <w:lvlJc w:val="left"/>
      <w:pPr>
        <w:ind w:left="1956" w:hanging="420"/>
      </w:pPr>
    </w:lvl>
    <w:lvl w:ilvl="4" w:tplc="04090017" w:tentative="1">
      <w:start w:val="1"/>
      <w:numFmt w:val="aiueoFullWidth"/>
      <w:lvlText w:val="(%5)"/>
      <w:lvlJc w:val="left"/>
      <w:pPr>
        <w:ind w:left="2376" w:hanging="420"/>
      </w:pPr>
    </w:lvl>
    <w:lvl w:ilvl="5" w:tplc="04090011" w:tentative="1">
      <w:start w:val="1"/>
      <w:numFmt w:val="decimalEnclosedCircle"/>
      <w:lvlText w:val="%6"/>
      <w:lvlJc w:val="left"/>
      <w:pPr>
        <w:ind w:left="2796" w:hanging="420"/>
      </w:pPr>
    </w:lvl>
    <w:lvl w:ilvl="6" w:tplc="0409000F" w:tentative="1">
      <w:start w:val="1"/>
      <w:numFmt w:val="decimal"/>
      <w:lvlText w:val="%7."/>
      <w:lvlJc w:val="left"/>
      <w:pPr>
        <w:ind w:left="3216" w:hanging="420"/>
      </w:pPr>
    </w:lvl>
    <w:lvl w:ilvl="7" w:tplc="04090017" w:tentative="1">
      <w:start w:val="1"/>
      <w:numFmt w:val="aiueoFullWidth"/>
      <w:lvlText w:val="(%8)"/>
      <w:lvlJc w:val="left"/>
      <w:pPr>
        <w:ind w:left="3636" w:hanging="420"/>
      </w:pPr>
    </w:lvl>
    <w:lvl w:ilvl="8" w:tplc="04090011" w:tentative="1">
      <w:start w:val="1"/>
      <w:numFmt w:val="decimalEnclosedCircle"/>
      <w:lvlText w:val="%9"/>
      <w:lvlJc w:val="left"/>
      <w:pPr>
        <w:ind w:left="4056" w:hanging="420"/>
      </w:pPr>
    </w:lvl>
  </w:abstractNum>
  <w:abstractNum w:abstractNumId="4">
    <w:nsid w:val="7E704FEA"/>
    <w:multiLevelType w:val="hybridMultilevel"/>
    <w:tmpl w:val="2F925AEE"/>
    <w:lvl w:ilvl="0" w:tplc="44886F1E">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40"/>
  <w:displayHorizontalDrawingGridEvery w:val="0"/>
  <w:displayVerticalDrawingGridEvery w:val="2"/>
  <w:characterSpacingControl w:val="compressPunctuation"/>
  <w:hdrShapeDefaults>
    <o:shapedefaults v:ext="edit" spidmax="5120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568A7"/>
    <w:rsid w:val="00040A13"/>
    <w:rsid w:val="000C096B"/>
    <w:rsid w:val="000C4582"/>
    <w:rsid w:val="00101537"/>
    <w:rsid w:val="001106E3"/>
    <w:rsid w:val="0011316D"/>
    <w:rsid w:val="00155ABD"/>
    <w:rsid w:val="001565A6"/>
    <w:rsid w:val="0017356B"/>
    <w:rsid w:val="001769B0"/>
    <w:rsid w:val="00183350"/>
    <w:rsid w:val="001971F3"/>
    <w:rsid w:val="001C7052"/>
    <w:rsid w:val="001D58FC"/>
    <w:rsid w:val="001E4921"/>
    <w:rsid w:val="001F0EA0"/>
    <w:rsid w:val="00204936"/>
    <w:rsid w:val="002128EA"/>
    <w:rsid w:val="0022032D"/>
    <w:rsid w:val="00242EF3"/>
    <w:rsid w:val="00274142"/>
    <w:rsid w:val="00296E1F"/>
    <w:rsid w:val="002C3EEC"/>
    <w:rsid w:val="002E7515"/>
    <w:rsid w:val="0030452C"/>
    <w:rsid w:val="003174EB"/>
    <w:rsid w:val="00372B9C"/>
    <w:rsid w:val="00380B1A"/>
    <w:rsid w:val="00385EDE"/>
    <w:rsid w:val="00394CE6"/>
    <w:rsid w:val="003A0D4B"/>
    <w:rsid w:val="003A23DD"/>
    <w:rsid w:val="003A78F9"/>
    <w:rsid w:val="003B76EA"/>
    <w:rsid w:val="003E28FD"/>
    <w:rsid w:val="003F5F62"/>
    <w:rsid w:val="004101B1"/>
    <w:rsid w:val="00416114"/>
    <w:rsid w:val="00432CB9"/>
    <w:rsid w:val="00441EE0"/>
    <w:rsid w:val="00442444"/>
    <w:rsid w:val="0045694F"/>
    <w:rsid w:val="004A1156"/>
    <w:rsid w:val="004C3834"/>
    <w:rsid w:val="004D6A1E"/>
    <w:rsid w:val="00510F78"/>
    <w:rsid w:val="00520154"/>
    <w:rsid w:val="00576A11"/>
    <w:rsid w:val="005A7904"/>
    <w:rsid w:val="005D0AA5"/>
    <w:rsid w:val="006000D7"/>
    <w:rsid w:val="00622B9A"/>
    <w:rsid w:val="00631211"/>
    <w:rsid w:val="00667226"/>
    <w:rsid w:val="00674C84"/>
    <w:rsid w:val="00677A0A"/>
    <w:rsid w:val="006A6CCE"/>
    <w:rsid w:val="006E60F4"/>
    <w:rsid w:val="007144F5"/>
    <w:rsid w:val="00750FD3"/>
    <w:rsid w:val="0076144F"/>
    <w:rsid w:val="00771736"/>
    <w:rsid w:val="00797A55"/>
    <w:rsid w:val="007A1FBA"/>
    <w:rsid w:val="007A6631"/>
    <w:rsid w:val="007D0872"/>
    <w:rsid w:val="007D1B02"/>
    <w:rsid w:val="007D5FF8"/>
    <w:rsid w:val="008568A7"/>
    <w:rsid w:val="00874960"/>
    <w:rsid w:val="00880545"/>
    <w:rsid w:val="00896B26"/>
    <w:rsid w:val="008C1F78"/>
    <w:rsid w:val="008D501B"/>
    <w:rsid w:val="008D6331"/>
    <w:rsid w:val="008D6A9E"/>
    <w:rsid w:val="00930A0E"/>
    <w:rsid w:val="009377A5"/>
    <w:rsid w:val="009414FA"/>
    <w:rsid w:val="009569F7"/>
    <w:rsid w:val="00967EBE"/>
    <w:rsid w:val="009C610A"/>
    <w:rsid w:val="009C73A9"/>
    <w:rsid w:val="009E1DDD"/>
    <w:rsid w:val="00A13A77"/>
    <w:rsid w:val="00A41FCB"/>
    <w:rsid w:val="00A4273A"/>
    <w:rsid w:val="00A50A5E"/>
    <w:rsid w:val="00A57056"/>
    <w:rsid w:val="00A6759B"/>
    <w:rsid w:val="00A67C2D"/>
    <w:rsid w:val="00A75318"/>
    <w:rsid w:val="00A9616D"/>
    <w:rsid w:val="00A97549"/>
    <w:rsid w:val="00AB28AD"/>
    <w:rsid w:val="00AD1EF1"/>
    <w:rsid w:val="00AD672A"/>
    <w:rsid w:val="00AF564A"/>
    <w:rsid w:val="00B31899"/>
    <w:rsid w:val="00B71913"/>
    <w:rsid w:val="00B912A5"/>
    <w:rsid w:val="00B9163F"/>
    <w:rsid w:val="00BE26CE"/>
    <w:rsid w:val="00BF1EC7"/>
    <w:rsid w:val="00C00DA0"/>
    <w:rsid w:val="00C01814"/>
    <w:rsid w:val="00C21667"/>
    <w:rsid w:val="00C6407F"/>
    <w:rsid w:val="00C736D9"/>
    <w:rsid w:val="00C80A00"/>
    <w:rsid w:val="00C839CC"/>
    <w:rsid w:val="00CC59D0"/>
    <w:rsid w:val="00CD3EA1"/>
    <w:rsid w:val="00CD573C"/>
    <w:rsid w:val="00CD59AF"/>
    <w:rsid w:val="00CE58F4"/>
    <w:rsid w:val="00D521C2"/>
    <w:rsid w:val="00D75D81"/>
    <w:rsid w:val="00D8280A"/>
    <w:rsid w:val="00D95F32"/>
    <w:rsid w:val="00DA6737"/>
    <w:rsid w:val="00DA7A23"/>
    <w:rsid w:val="00DD65DA"/>
    <w:rsid w:val="00EC6033"/>
    <w:rsid w:val="00ED6BA6"/>
    <w:rsid w:val="00ED7F1D"/>
    <w:rsid w:val="00F114A7"/>
    <w:rsid w:val="00F22A2C"/>
    <w:rsid w:val="00F34142"/>
    <w:rsid w:val="00F4416B"/>
    <w:rsid w:val="00F619BD"/>
    <w:rsid w:val="00FA409D"/>
    <w:rsid w:val="00FC4AF5"/>
    <w:rsid w:val="00FE3AB1"/>
    <w:rsid w:val="00FE48DD"/>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564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568A7"/>
    <w:pPr>
      <w:ind w:leftChars="400" w:left="840"/>
    </w:pPr>
  </w:style>
  <w:style w:type="table" w:styleId="a4">
    <w:name w:val="Table Grid"/>
    <w:basedOn w:val="a1"/>
    <w:uiPriority w:val="59"/>
    <w:rsid w:val="00CD57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72B9C"/>
    <w:pPr>
      <w:tabs>
        <w:tab w:val="center" w:pos="4252"/>
        <w:tab w:val="right" w:pos="8504"/>
      </w:tabs>
      <w:snapToGrid w:val="0"/>
    </w:pPr>
  </w:style>
  <w:style w:type="character" w:customStyle="1" w:styleId="a6">
    <w:name w:val="ヘッダー (文字)"/>
    <w:basedOn w:val="a0"/>
    <w:link w:val="a5"/>
    <w:uiPriority w:val="99"/>
    <w:rsid w:val="00372B9C"/>
  </w:style>
  <w:style w:type="paragraph" w:styleId="a7">
    <w:name w:val="footer"/>
    <w:basedOn w:val="a"/>
    <w:link w:val="a8"/>
    <w:uiPriority w:val="99"/>
    <w:unhideWhenUsed/>
    <w:rsid w:val="00372B9C"/>
    <w:pPr>
      <w:tabs>
        <w:tab w:val="center" w:pos="4252"/>
        <w:tab w:val="right" w:pos="8504"/>
      </w:tabs>
      <w:snapToGrid w:val="0"/>
    </w:pPr>
  </w:style>
  <w:style w:type="character" w:customStyle="1" w:styleId="a8">
    <w:name w:val="フッター (文字)"/>
    <w:basedOn w:val="a0"/>
    <w:link w:val="a7"/>
    <w:uiPriority w:val="99"/>
    <w:rsid w:val="00372B9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568A7"/>
    <w:pPr>
      <w:ind w:leftChars="400" w:left="840"/>
    </w:pPr>
  </w:style>
  <w:style w:type="table" w:styleId="a4">
    <w:name w:val="Table Grid"/>
    <w:basedOn w:val="a1"/>
    <w:uiPriority w:val="59"/>
    <w:rsid w:val="00CD57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72B9C"/>
    <w:pPr>
      <w:tabs>
        <w:tab w:val="center" w:pos="4252"/>
        <w:tab w:val="right" w:pos="8504"/>
      </w:tabs>
      <w:snapToGrid w:val="0"/>
    </w:pPr>
  </w:style>
  <w:style w:type="character" w:customStyle="1" w:styleId="a6">
    <w:name w:val="ヘッダー (文字)"/>
    <w:basedOn w:val="a0"/>
    <w:link w:val="a5"/>
    <w:uiPriority w:val="99"/>
    <w:rsid w:val="00372B9C"/>
  </w:style>
  <w:style w:type="paragraph" w:styleId="a7">
    <w:name w:val="footer"/>
    <w:basedOn w:val="a"/>
    <w:link w:val="a8"/>
    <w:uiPriority w:val="99"/>
    <w:unhideWhenUsed/>
    <w:rsid w:val="00372B9C"/>
    <w:pPr>
      <w:tabs>
        <w:tab w:val="center" w:pos="4252"/>
        <w:tab w:val="right" w:pos="8504"/>
      </w:tabs>
      <w:snapToGrid w:val="0"/>
    </w:pPr>
  </w:style>
  <w:style w:type="character" w:customStyle="1" w:styleId="a8">
    <w:name w:val="フッター (文字)"/>
    <w:basedOn w:val="a0"/>
    <w:link w:val="a7"/>
    <w:uiPriority w:val="99"/>
    <w:rsid w:val="00372B9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FE74CC-65BF-4A74-895B-3D0844E535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412</Words>
  <Characters>2353</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Hewlett-Packard</Company>
  <LinksUpToDate>false</LinksUpToDate>
  <CharactersWithSpaces>2760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Oka Kanjirou</dc:creator>
  <cp:lastModifiedBy>okabe</cp:lastModifiedBy>
  <cp:revision>2</cp:revision>
  <cp:lastPrinted>2014-07-29T00:36:00Z</cp:lastPrinted>
  <dcterms:created xsi:type="dcterms:W3CDTF">2014-09-10T00:54:00Z</dcterms:created>
  <dcterms:modified xsi:type="dcterms:W3CDTF">2014-09-10T00:54:00Z</dcterms:modified>
</cp:coreProperties>
</file>